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A5" w:rsidRPr="00303664" w:rsidRDefault="009E0DA5" w:rsidP="00FE0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3664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30366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3664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</w:p>
    <w:p w:rsidR="009E0DA5" w:rsidRPr="009E0DA5" w:rsidRDefault="009E0DA5" w:rsidP="00FE0F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A5" w:rsidRPr="009E0DA5" w:rsidRDefault="009E0DA5" w:rsidP="00FE0F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DA5">
        <w:rPr>
          <w:rFonts w:ascii="Times New Roman" w:hAnsi="Times New Roman" w:cs="Times New Roman"/>
          <w:sz w:val="24"/>
          <w:szCs w:val="24"/>
        </w:rPr>
        <w:t>Adevărat</w:t>
      </w:r>
      <w:proofErr w:type="spellEnd"/>
      <w:r w:rsidRPr="009E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E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A5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9E0DA5">
        <w:rPr>
          <w:rFonts w:ascii="Times New Roman" w:hAnsi="Times New Roman" w:cs="Times New Roman"/>
          <w:sz w:val="24"/>
          <w:szCs w:val="24"/>
        </w:rPr>
        <w:t>?</w:t>
      </w:r>
    </w:p>
    <w:p w:rsidR="006D450E" w:rsidRDefault="009E0DA5" w:rsidP="00FE0F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DA5">
        <w:rPr>
          <w:rFonts w:ascii="Times New Roman" w:hAnsi="Times New Roman" w:cs="Times New Roman"/>
          <w:sz w:val="24"/>
          <w:szCs w:val="24"/>
        </w:rPr>
        <w:t>Suma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nod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nod.</w:t>
      </w:r>
    </w:p>
    <w:p w:rsidR="009E0DA5" w:rsidRDefault="009E0DA5" w:rsidP="00FE0F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circuit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proporţională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porţiunii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circuit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capetele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0DA5" w:rsidRDefault="009E0DA5" w:rsidP="00FE0F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Ochiul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alcătuită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ramuri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0DA5" w:rsidRDefault="009E0DA5" w:rsidP="00FE0F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electrochimic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direct proportional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(n)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invers proportional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asubstanţei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0DA5" w:rsidRDefault="009E0DA5" w:rsidP="00FE0F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Galvanostegia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relief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0DA5" w:rsidRDefault="009E0DA5" w:rsidP="00FE0FB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B2590" w:rsidRDefault="009E0DA5" w:rsidP="00FE0F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Trasaţi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săgeţi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corespondentul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2590" w:rsidRPr="00AB2590" w:rsidRDefault="00AB2590" w:rsidP="00FE0FB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0DA5" w:rsidRPr="00AB2590" w:rsidRDefault="009E0DA5" w:rsidP="00FE0FB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590"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chimic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        a)</w:t>
      </w:r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ȋncălzirea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conductoarelor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parcurse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de current electric</w:t>
      </w:r>
    </w:p>
    <w:p w:rsidR="00AB2590" w:rsidRDefault="009E0DA5" w:rsidP="00FE0FB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590"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magnetic     b)</w:t>
      </w:r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substanţe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chimic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590" w:rsidRPr="00AB2590" w:rsidRDefault="00AB2590" w:rsidP="00FE0FBD">
      <w:pPr>
        <w:pStyle w:val="ListParagraph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590">
        <w:rPr>
          <w:rFonts w:ascii="Times New Roman" w:hAnsi="Times New Roman" w:cs="Times New Roman"/>
          <w:sz w:val="24"/>
          <w:szCs w:val="24"/>
        </w:rPr>
        <w:t>sub</w:t>
      </w:r>
      <w:proofErr w:type="gram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acţiunea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electric</w:t>
      </w:r>
    </w:p>
    <w:p w:rsidR="009E0DA5" w:rsidRPr="00AB2590" w:rsidRDefault="009E0DA5" w:rsidP="00FE0FB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590"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90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Pr="00AB2590">
        <w:rPr>
          <w:rFonts w:ascii="Times New Roman" w:hAnsi="Times New Roman" w:cs="Times New Roman"/>
          <w:sz w:val="24"/>
          <w:szCs w:val="24"/>
        </w:rPr>
        <w:t xml:space="preserve">         c)</w:t>
      </w:r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câmp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magnetic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jurul</w:t>
      </w:r>
      <w:proofErr w:type="spellEnd"/>
      <w:r w:rsidR="00AB2590" w:rsidRPr="00AB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590" w:rsidRPr="00AB2590">
        <w:rPr>
          <w:rFonts w:ascii="Times New Roman" w:hAnsi="Times New Roman" w:cs="Times New Roman"/>
          <w:sz w:val="24"/>
          <w:szCs w:val="24"/>
        </w:rPr>
        <w:t>conductoarelor</w:t>
      </w:r>
      <w:proofErr w:type="spellEnd"/>
      <w:r w:rsidR="00AB2590">
        <w:rPr>
          <w:rFonts w:ascii="Times New Roman" w:hAnsi="Times New Roman" w:cs="Times New Roman"/>
          <w:sz w:val="24"/>
          <w:szCs w:val="24"/>
        </w:rPr>
        <w:tab/>
      </w:r>
      <w:r w:rsidR="00AB2590">
        <w:rPr>
          <w:rFonts w:ascii="Times New Roman" w:hAnsi="Times New Roman" w:cs="Times New Roman"/>
          <w:sz w:val="24"/>
          <w:szCs w:val="24"/>
        </w:rPr>
        <w:tab/>
      </w:r>
      <w:r w:rsidR="00AB2590">
        <w:rPr>
          <w:rFonts w:ascii="Times New Roman" w:hAnsi="Times New Roman" w:cs="Times New Roman"/>
          <w:sz w:val="24"/>
          <w:szCs w:val="24"/>
        </w:rPr>
        <w:tab/>
      </w:r>
      <w:r w:rsidR="00AB25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2590">
        <w:rPr>
          <w:rFonts w:ascii="Times New Roman" w:hAnsi="Times New Roman" w:cs="Times New Roman"/>
          <w:sz w:val="24"/>
          <w:szCs w:val="24"/>
        </w:rPr>
        <w:t>parcurse</w:t>
      </w:r>
      <w:proofErr w:type="spellEnd"/>
      <w:r w:rsidR="00AB2590">
        <w:rPr>
          <w:rFonts w:ascii="Times New Roman" w:hAnsi="Times New Roman" w:cs="Times New Roman"/>
          <w:sz w:val="24"/>
          <w:szCs w:val="24"/>
        </w:rPr>
        <w:t xml:space="preserve"> de </w:t>
      </w:r>
      <w:r w:rsidR="00AB2590">
        <w:rPr>
          <w:rFonts w:ascii="Times New Roman" w:hAnsi="Times New Roman" w:cs="Times New Roman"/>
          <w:sz w:val="24"/>
          <w:szCs w:val="24"/>
        </w:rPr>
        <w:t>current electric</w:t>
      </w:r>
    </w:p>
    <w:p w:rsidR="00AB2590" w:rsidRPr="00AB2590" w:rsidRDefault="00AB2590" w:rsidP="007E6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590" w:rsidRDefault="00AB2590" w:rsidP="007E61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2590" w:rsidRDefault="00AB2590" w:rsidP="007E6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metal cu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subţire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alt metal.</w:t>
      </w:r>
    </w:p>
    <w:p w:rsidR="00FE0FBD" w:rsidRDefault="00AB2590" w:rsidP="007E6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S.I. a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0FB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FE0FB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0FBD" w:rsidRDefault="00FE0FBD" w:rsidP="007E6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instrumental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rezistenţei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0FBD" w:rsidRDefault="00FE0FBD" w:rsidP="007E6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ansamblul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din: ……………………………………….., …………………………………………, …………………………, ……………………………</w:t>
      </w:r>
    </w:p>
    <w:p w:rsidR="00AB2590" w:rsidRDefault="00AB2590" w:rsidP="007E611F">
      <w:pPr>
        <w:jc w:val="both"/>
        <w:rPr>
          <w:rFonts w:ascii="Times New Roman" w:hAnsi="Times New Roman" w:cs="Times New Roman"/>
          <w:sz w:val="24"/>
          <w:szCs w:val="24"/>
        </w:rPr>
      </w:pPr>
      <w:r w:rsidRPr="00AB2590">
        <w:rPr>
          <w:rFonts w:ascii="Times New Roman" w:hAnsi="Times New Roman" w:cs="Times New Roman"/>
          <w:sz w:val="24"/>
          <w:szCs w:val="24"/>
        </w:rPr>
        <w:t xml:space="preserve"> </w:t>
      </w:r>
      <w:r w:rsidR="00FE0FB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Produsul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proofErr w:type="gramStart"/>
      <w:r w:rsidR="00FE0FB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FE0FBD">
        <w:rPr>
          <w:rFonts w:ascii="Times New Roman" w:hAnsi="Times New Roman" w:cs="Times New Roman"/>
          <w:sz w:val="24"/>
          <w:szCs w:val="24"/>
        </w:rPr>
        <w:t xml:space="preserve"> …………….. </w:t>
      </w:r>
      <w:proofErr w:type="spellStart"/>
      <w:proofErr w:type="gramStart"/>
      <w:r w:rsidR="00FE0FBD">
        <w:rPr>
          <w:rFonts w:ascii="Times New Roman" w:hAnsi="Times New Roman" w:cs="Times New Roman"/>
          <w:sz w:val="24"/>
          <w:szCs w:val="24"/>
        </w:rPr>
        <w:t>dacă</w:t>
      </w:r>
      <w:proofErr w:type="spellEnd"/>
      <w:proofErr w:type="gramEnd"/>
      <w:r w:rsidR="00FE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parcurgere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chiului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coincide cu ……………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……………….. </w:t>
      </w:r>
      <w:proofErr w:type="spellStart"/>
      <w:proofErr w:type="gramStart"/>
      <w:r w:rsidR="00FE0FBD">
        <w:rPr>
          <w:rFonts w:ascii="Times New Roman" w:hAnsi="Times New Roman" w:cs="Times New Roman"/>
          <w:sz w:val="24"/>
          <w:szCs w:val="24"/>
        </w:rPr>
        <w:t>ȋn</w:t>
      </w:r>
      <w:proofErr w:type="spellEnd"/>
      <w:proofErr w:type="gramEnd"/>
      <w:r w:rsidR="00FE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FBD">
        <w:rPr>
          <w:rFonts w:ascii="Times New Roman" w:hAnsi="Times New Roman" w:cs="Times New Roman"/>
          <w:sz w:val="24"/>
          <w:szCs w:val="24"/>
        </w:rPr>
        <w:t>contrar</w:t>
      </w:r>
      <w:proofErr w:type="spellEnd"/>
      <w:r w:rsidR="00FE0FBD">
        <w:rPr>
          <w:rFonts w:ascii="Times New Roman" w:hAnsi="Times New Roman" w:cs="Times New Roman"/>
          <w:sz w:val="24"/>
          <w:szCs w:val="24"/>
        </w:rPr>
        <w:t>.</w:t>
      </w:r>
    </w:p>
    <w:p w:rsidR="00277EBE" w:rsidRDefault="00277EBE" w:rsidP="00FE0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E61" w:rsidRDefault="00720E61" w:rsidP="00FE0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E61" w:rsidRDefault="00720E61" w:rsidP="00FE0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E61" w:rsidRDefault="00720E61" w:rsidP="00FE0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E61" w:rsidRDefault="00720E61" w:rsidP="00FE0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E61" w:rsidRDefault="00720E61" w:rsidP="00FE0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6E9" w:rsidRDefault="009B06E9" w:rsidP="007E61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Rezolvaţi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B06E9" w:rsidRPr="005F17D2" w:rsidRDefault="005F17D2" w:rsidP="007E6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7D2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9970DA">
        <w:rPr>
          <w:rFonts w:ascii="Times New Roman" w:hAnsi="Times New Roman" w:cs="Times New Roman"/>
          <w:sz w:val="24"/>
          <w:szCs w:val="24"/>
        </w:rPr>
        <w:t>rez</w:t>
      </w:r>
      <w:r w:rsidRPr="005F17D2">
        <w:rPr>
          <w:rFonts w:ascii="Times New Roman" w:hAnsi="Times New Roman" w:cs="Times New Roman"/>
          <w:sz w:val="24"/>
          <w:szCs w:val="24"/>
        </w:rPr>
        <w:t>istor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14 </w:t>
      </w:r>
      <w:r w:rsidRPr="005F17D2">
        <w:rPr>
          <w:rFonts w:ascii="Cambria Math" w:hAnsi="Cambria Math" w:cs="Times New Roman"/>
          <w:sz w:val="24"/>
          <w:szCs w:val="24"/>
        </w:rPr>
        <w:t>𝛺</w:t>
      </w:r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conectat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la un generator electric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tensiunea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interioară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5F17D2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5F17D2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electric </w:t>
      </w:r>
      <w:proofErr w:type="spellStart"/>
      <w:r w:rsidR="009970DA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circuit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0,4 A. Care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interioară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17D2">
        <w:rPr>
          <w:rFonts w:ascii="Times New Roman" w:hAnsi="Times New Roman" w:cs="Times New Roman"/>
          <w:sz w:val="24"/>
          <w:szCs w:val="24"/>
        </w:rPr>
        <w:t>generatorului</w:t>
      </w:r>
      <w:proofErr w:type="spellEnd"/>
      <w:r w:rsidRPr="005F17D2">
        <w:rPr>
          <w:rFonts w:ascii="Times New Roman" w:hAnsi="Times New Roman" w:cs="Times New Roman"/>
          <w:sz w:val="24"/>
          <w:szCs w:val="24"/>
        </w:rPr>
        <w:t xml:space="preserve"> electric?</w:t>
      </w:r>
    </w:p>
    <w:p w:rsidR="005F17D2" w:rsidRDefault="005F17D2" w:rsidP="007E611F">
      <w:pPr>
        <w:jc w:val="both"/>
        <w:rPr>
          <w:rFonts w:ascii="Times New Roman" w:hAnsi="Times New Roman" w:cs="Times New Roman"/>
          <w:sz w:val="24"/>
          <w:szCs w:val="24"/>
        </w:rPr>
      </w:pPr>
      <w:r w:rsidRPr="005F17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magnetic uniform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= 3 T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liniar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8A.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electromagnetică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conductorului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70DA" w:rsidRDefault="009970DA" w:rsidP="007E61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3. O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constantă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= 220 V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100 W.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h (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kWh).</w:t>
      </w:r>
    </w:p>
    <w:p w:rsidR="005F17D2" w:rsidRPr="005F17D2" w:rsidRDefault="009970DA" w:rsidP="007E6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FE0FBD" w:rsidRPr="00AB2590" w:rsidRDefault="00FE0FBD" w:rsidP="00AB2590">
      <w:pPr>
        <w:rPr>
          <w:rFonts w:ascii="Times New Roman" w:hAnsi="Times New Roman" w:cs="Times New Roman"/>
          <w:sz w:val="24"/>
          <w:szCs w:val="24"/>
        </w:rPr>
      </w:pPr>
    </w:p>
    <w:sectPr w:rsidR="00FE0FBD" w:rsidRPr="00AB25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6EFA"/>
    <w:multiLevelType w:val="hybridMultilevel"/>
    <w:tmpl w:val="991E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2369"/>
    <w:multiLevelType w:val="hybridMultilevel"/>
    <w:tmpl w:val="89D66E3C"/>
    <w:lvl w:ilvl="0" w:tplc="ADF06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62EE4"/>
    <w:multiLevelType w:val="hybridMultilevel"/>
    <w:tmpl w:val="0444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F78DB"/>
    <w:multiLevelType w:val="hybridMultilevel"/>
    <w:tmpl w:val="89D66E3C"/>
    <w:lvl w:ilvl="0" w:tplc="ADF06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246B"/>
    <w:multiLevelType w:val="hybridMultilevel"/>
    <w:tmpl w:val="8D7EAA22"/>
    <w:lvl w:ilvl="0" w:tplc="81D2E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B41598"/>
    <w:multiLevelType w:val="hybridMultilevel"/>
    <w:tmpl w:val="AC6E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A5"/>
    <w:rsid w:val="00277EBE"/>
    <w:rsid w:val="00383AAF"/>
    <w:rsid w:val="005C4B33"/>
    <w:rsid w:val="005F17D2"/>
    <w:rsid w:val="006D450E"/>
    <w:rsid w:val="00720E61"/>
    <w:rsid w:val="007E611F"/>
    <w:rsid w:val="009970DA"/>
    <w:rsid w:val="009B06E9"/>
    <w:rsid w:val="009E0DA5"/>
    <w:rsid w:val="00AB2590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9D6B0-D4D6-4401-B321-5D1E4B70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2020-03-22T18:24:00Z</dcterms:created>
  <dcterms:modified xsi:type="dcterms:W3CDTF">2020-03-22T20:00:00Z</dcterms:modified>
</cp:coreProperties>
</file>