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0E" w:rsidRDefault="00DB30EF" w:rsidP="00DB30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DB30EF">
        <w:rPr>
          <w:rFonts w:ascii="Times New Roman" w:hAnsi="Times New Roman" w:cs="Times New Roman"/>
          <w:b/>
          <w:sz w:val="36"/>
          <w:szCs w:val="36"/>
        </w:rPr>
        <w:t>Radiaţiile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α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şi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β</w:t>
      </w:r>
    </w:p>
    <w:p w:rsidR="00DB30EF" w:rsidRPr="00AE4138" w:rsidRDefault="00DB30EF" w:rsidP="00DB30E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30EF" w:rsidRDefault="00DB30EF" w:rsidP="00892E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138">
        <w:rPr>
          <w:rFonts w:ascii="Times New Roman" w:hAnsi="Times New Roman" w:cs="Times New Roman"/>
          <w:b/>
          <w:sz w:val="28"/>
          <w:szCs w:val="28"/>
        </w:rPr>
        <w:t>Radiaţiile</w:t>
      </w:r>
      <w:proofErr w:type="spellEnd"/>
      <w:r w:rsidRPr="00AE4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138">
        <w:rPr>
          <w:rFonts w:ascii="Times New Roman" w:hAnsi="Times New Roman" w:cs="Times New Roman"/>
          <w:b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alcătuite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heliu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He</m:t>
            </m:r>
          </m:e>
        </m:sPre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numite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particule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B30EF"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emise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</w:t>
      </w:r>
      <w:r w:rsidR="00892EAE">
        <w:rPr>
          <w:rFonts w:ascii="Times New Roman" w:hAnsi="Times New Roman" w:cs="Times New Roman"/>
          <w:sz w:val="28"/>
          <w:szCs w:val="28"/>
        </w:rPr>
        <w:t>mpul</w:t>
      </w:r>
      <w:proofErr w:type="spellEnd"/>
      <w:r w:rsidR="00892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EAE">
        <w:rPr>
          <w:rFonts w:ascii="Times New Roman" w:hAnsi="Times New Roman" w:cs="Times New Roman"/>
          <w:sz w:val="28"/>
          <w:szCs w:val="28"/>
        </w:rPr>
        <w:t>dezintegrării</w:t>
      </w:r>
      <w:proofErr w:type="spellEnd"/>
      <w:r w:rsidR="00892EAE">
        <w:rPr>
          <w:rFonts w:ascii="Times New Roman" w:hAnsi="Times New Roman" w:cs="Times New Roman"/>
          <w:sz w:val="28"/>
          <w:szCs w:val="28"/>
        </w:rPr>
        <w:t xml:space="preserve"> radioactive.</w:t>
      </w:r>
    </w:p>
    <w:p w:rsidR="00892EAE" w:rsidRDefault="00892EAE" w:rsidP="00892E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30EF" w:rsidRDefault="00891A25" w:rsidP="00AE41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473824" cy="2227054"/>
            <wp:effectExtent l="0" t="0" r="0" b="1905"/>
            <wp:docPr id="2" name="Picture 2" descr="Radiologia | dict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diologia | dicted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936" cy="223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C87" w:rsidRPr="004B6C87" w:rsidRDefault="004B6C87" w:rsidP="00DB30E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sPre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→ </m:t>
          </m:r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He+ </m:t>
              </m:r>
              <m:sPre>
                <m:sPre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Z-2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A-4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sPre>
            </m:e>
          </m:sPre>
        </m:oMath>
      </m:oMathPara>
    </w:p>
    <w:p w:rsidR="004B6C87" w:rsidRPr="004B6C87" w:rsidRDefault="004B6C87" w:rsidP="00DB30E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sPre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nucleu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care se dezintegrează</w:t>
      </w:r>
    </w:p>
    <w:p w:rsidR="004B6C87" w:rsidRPr="004B6C87" w:rsidRDefault="004B6C87" w:rsidP="00DB30E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He</m:t>
            </m:r>
          </m:e>
        </m:sPre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particula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</w:p>
    <w:p w:rsidR="004B6C87" w:rsidRPr="004B6C87" w:rsidRDefault="004B6C87" w:rsidP="00DB30E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Z-2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A-4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sPre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nucleu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rezultat</w:t>
      </w:r>
      <w:proofErr w:type="spellEnd"/>
    </w:p>
    <w:p w:rsidR="004B6C87" w:rsidRPr="004B6C87" w:rsidRDefault="004B6C87" w:rsidP="004B6C87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sPre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→ </m:t>
          </m:r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+ </m:t>
              </m:r>
              <m:sPre>
                <m:sPre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Z-2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A-4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sPre>
            </m:e>
          </m:sPre>
        </m:oMath>
      </m:oMathPara>
    </w:p>
    <w:p w:rsidR="004B6C87" w:rsidRPr="00892EAE" w:rsidRDefault="004B6C87" w:rsidP="004B6C8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B6C87">
        <w:rPr>
          <w:rFonts w:ascii="Times New Roman" w:hAnsi="Times New Roman" w:cs="Times New Roman"/>
          <w:sz w:val="28"/>
          <w:szCs w:val="28"/>
        </w:rPr>
        <w:t xml:space="preserve">Ex: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226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Ra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→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α+ </m:t>
            </m:r>
            <m:sPre>
              <m:sPre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Pre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86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222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Rn</m:t>
                </m:r>
              </m:e>
            </m:sPre>
          </m:e>
        </m:sPre>
      </m:oMath>
    </w:p>
    <w:p w:rsidR="004B6C87" w:rsidRPr="00892EAE" w:rsidRDefault="00892EAE" w:rsidP="00892EAE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</m:t>
          </m:r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86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222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Rn</m:t>
              </m:r>
            </m:e>
          </m:sPre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→ </m:t>
          </m:r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α+ </m:t>
              </m:r>
              <m:sPre>
                <m:sPre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84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218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Po</m:t>
                  </m:r>
                </m:e>
              </m:sPre>
            </m:e>
          </m:sPre>
        </m:oMath>
      </m:oMathPara>
    </w:p>
    <w:p w:rsidR="00892EAE" w:rsidRPr="00892EAE" w:rsidRDefault="00892EAE" w:rsidP="00892EAE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B6C87" w:rsidRDefault="004B6C87" w:rsidP="00DB30EF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AE4138">
        <w:rPr>
          <w:rFonts w:ascii="Times New Roman" w:eastAsiaTheme="minorEastAsia" w:hAnsi="Times New Roman" w:cs="Times New Roman"/>
          <w:b/>
          <w:sz w:val="28"/>
          <w:szCs w:val="28"/>
        </w:rPr>
        <w:t>Proprietăţile</w:t>
      </w:r>
      <w:proofErr w:type="spellEnd"/>
      <w:r w:rsidRPr="00AE4138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AE4138">
        <w:rPr>
          <w:rFonts w:ascii="Times New Roman" w:eastAsiaTheme="minorEastAsia" w:hAnsi="Times New Roman" w:cs="Times New Roman"/>
          <w:b/>
          <w:sz w:val="28"/>
          <w:szCs w:val="28"/>
        </w:rPr>
        <w:t>radiaţiilor</w:t>
      </w:r>
      <w:proofErr w:type="spellEnd"/>
      <w:r w:rsidRPr="00AE4138">
        <w:rPr>
          <w:rFonts w:ascii="Times New Roman" w:eastAsiaTheme="minorEastAsia" w:hAnsi="Times New Roman" w:cs="Times New Roman"/>
          <w:b/>
          <w:sz w:val="28"/>
          <w:szCs w:val="28"/>
        </w:rPr>
        <w:t xml:space="preserve"> 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4B6C87" w:rsidRPr="004B6C87" w:rsidRDefault="00760ACD" w:rsidP="004B6C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4B6C87">
        <w:rPr>
          <w:rFonts w:ascii="Times New Roman" w:hAnsi="Times New Roman" w:cs="Times New Roman"/>
          <w:sz w:val="28"/>
          <w:szCs w:val="28"/>
        </w:rPr>
        <w:t>unt</w:t>
      </w:r>
      <w:proofErr w:type="spellEnd"/>
      <w:r w:rsidR="004B6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C87">
        <w:rPr>
          <w:rFonts w:ascii="Times New Roman" w:hAnsi="Times New Roman" w:cs="Times New Roman"/>
          <w:sz w:val="28"/>
          <w:szCs w:val="28"/>
        </w:rPr>
        <w:t>invizibile</w:t>
      </w:r>
      <w:proofErr w:type="spellEnd"/>
    </w:p>
    <w:p w:rsidR="004B6C87" w:rsidRPr="00760ACD" w:rsidRDefault="00760ACD" w:rsidP="004B6C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emise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grele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(A &gt; 200), </w:t>
      </w:r>
      <w:proofErr w:type="spellStart"/>
      <w:r>
        <w:rPr>
          <w:rFonts w:ascii="Times New Roman" w:hAnsi="Times New Roman" w:cs="Times New Roman"/>
          <w:sz w:val="28"/>
          <w:szCs w:val="28"/>
        </w:rPr>
        <w:t>viteza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particulelor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α </w:t>
      </w:r>
      <w:proofErr w:type="spellStart"/>
      <w:r>
        <w:rPr>
          <w:rFonts w:ascii="Times New Roman" w:hAnsi="Times New Roman" w:cs="Times New Roman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aproximativ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20.000 km/s</w:t>
      </w:r>
    </w:p>
    <w:p w:rsidR="00760ACD" w:rsidRPr="00760ACD" w:rsidRDefault="00760ACD" w:rsidP="004B6C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 </w:t>
      </w:r>
      <w:proofErr w:type="spellStart"/>
      <w:r>
        <w:rPr>
          <w:rFonts w:ascii="Times New Roman" w:hAnsi="Times New Roman" w:cs="Times New Roman"/>
          <w:sz w:val="28"/>
          <w:szCs w:val="28"/>
        </w:rPr>
        <w:t>putere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ionizare</w:t>
      </w:r>
      <w:proofErr w:type="spellEnd"/>
    </w:p>
    <w:p w:rsidR="00760ACD" w:rsidRPr="00760ACD" w:rsidRDefault="00760ACD" w:rsidP="004B6C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periculoase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pt. </w:t>
      </w:r>
      <w:proofErr w:type="spellStart"/>
      <w:r>
        <w:rPr>
          <w:rFonts w:ascii="Times New Roman" w:hAnsi="Times New Roman" w:cs="Times New Roman"/>
          <w:sz w:val="28"/>
          <w:szCs w:val="28"/>
        </w:rPr>
        <w:t>om</w:t>
      </w:r>
      <w:proofErr w:type="spellEnd"/>
    </w:p>
    <w:p w:rsidR="00760ACD" w:rsidRPr="00892EAE" w:rsidRDefault="00760ACD" w:rsidP="00892E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 </w:t>
      </w:r>
      <w:proofErr w:type="spellStart"/>
      <w:r>
        <w:rPr>
          <w:rFonts w:ascii="Times New Roman" w:hAnsi="Times New Roman" w:cs="Times New Roman"/>
          <w:sz w:val="28"/>
          <w:szCs w:val="28"/>
        </w:rPr>
        <w:t>putere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penetrare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substanţe</w:t>
      </w:r>
      <w:proofErr w:type="spellEnd"/>
    </w:p>
    <w:p w:rsidR="00760ACD" w:rsidRDefault="00760ACD" w:rsidP="00892EA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138">
        <w:rPr>
          <w:rFonts w:ascii="Times New Roman" w:hAnsi="Times New Roman" w:cs="Times New Roman"/>
          <w:b/>
          <w:sz w:val="28"/>
          <w:szCs w:val="28"/>
        </w:rPr>
        <w:lastRenderedPageBreak/>
        <w:t>Radiaţiile</w:t>
      </w:r>
      <w:proofErr w:type="spellEnd"/>
      <w:r w:rsidRPr="00AE4138">
        <w:rPr>
          <w:rFonts w:ascii="Times New Roman" w:hAnsi="Times New Roman" w:cs="Times New Roman"/>
          <w:b/>
          <w:sz w:val="28"/>
          <w:szCs w:val="28"/>
        </w:rPr>
        <w:t xml:space="preserve"> β</w:t>
      </w:r>
      <w:r w:rsidRPr="00760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ACD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760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138">
        <w:rPr>
          <w:rFonts w:ascii="Times New Roman" w:hAnsi="Times New Roman" w:cs="Times New Roman"/>
          <w:sz w:val="28"/>
          <w:szCs w:val="28"/>
        </w:rPr>
        <w:t>radiaţii</w:t>
      </w:r>
      <w:proofErr w:type="spellEnd"/>
      <w:r w:rsidR="00AE4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ACD">
        <w:rPr>
          <w:rFonts w:ascii="Times New Roman" w:hAnsi="Times New Roman" w:cs="Times New Roman"/>
          <w:sz w:val="28"/>
          <w:szCs w:val="28"/>
        </w:rPr>
        <w:t>alcătuite</w:t>
      </w:r>
      <w:proofErr w:type="spellEnd"/>
      <w:r w:rsidRPr="00760ACD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760ACD">
        <w:rPr>
          <w:rFonts w:ascii="Times New Roman" w:hAnsi="Times New Roman" w:cs="Times New Roman"/>
          <w:sz w:val="28"/>
          <w:szCs w:val="28"/>
        </w:rPr>
        <w:t>electroni</w:t>
      </w:r>
      <w:proofErr w:type="spellEnd"/>
      <w:r w:rsidRPr="00760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ACD">
        <w:rPr>
          <w:rFonts w:ascii="Times New Roman" w:hAnsi="Times New Roman" w:cs="Times New Roman"/>
          <w:sz w:val="28"/>
          <w:szCs w:val="28"/>
        </w:rPr>
        <w:t>numite</w:t>
      </w:r>
      <w:proofErr w:type="spellEnd"/>
      <w:r w:rsidRPr="00760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ACD">
        <w:rPr>
          <w:rFonts w:ascii="Times New Roman" w:hAnsi="Times New Roman" w:cs="Times New Roman"/>
          <w:sz w:val="28"/>
          <w:szCs w:val="28"/>
        </w:rPr>
        <w:t>particule</w:t>
      </w:r>
      <w:proofErr w:type="spellEnd"/>
      <w:r w:rsidRPr="00760ACD">
        <w:rPr>
          <w:rFonts w:ascii="Times New Roman" w:hAnsi="Times New Roman" w:cs="Times New Roman"/>
          <w:sz w:val="28"/>
          <w:szCs w:val="28"/>
        </w:rPr>
        <w:t xml:space="preserve"> β. </w:t>
      </w:r>
      <w:proofErr w:type="spellStart"/>
      <w:r w:rsidRPr="00760ACD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760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ACD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760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ACD">
        <w:rPr>
          <w:rFonts w:ascii="Times New Roman" w:hAnsi="Times New Roman" w:cs="Times New Roman"/>
          <w:sz w:val="28"/>
          <w:szCs w:val="28"/>
        </w:rPr>
        <w:t>emise</w:t>
      </w:r>
      <w:proofErr w:type="spellEnd"/>
      <w:r w:rsidRPr="00760AC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60ACD">
        <w:rPr>
          <w:rFonts w:ascii="Times New Roman" w:hAnsi="Times New Roman" w:cs="Times New Roman"/>
          <w:sz w:val="28"/>
          <w:szCs w:val="28"/>
        </w:rPr>
        <w:t>nuclee</w:t>
      </w:r>
      <w:proofErr w:type="spellEnd"/>
      <w:r w:rsidRPr="00760ACD">
        <w:rPr>
          <w:rFonts w:ascii="Times New Roman" w:hAnsi="Times New Roman" w:cs="Times New Roman"/>
          <w:sz w:val="28"/>
          <w:szCs w:val="28"/>
        </w:rPr>
        <w:t xml:space="preserve"> radioactive </w:t>
      </w:r>
      <w:proofErr w:type="spellStart"/>
      <w:r w:rsidRPr="00760ACD">
        <w:rPr>
          <w:rFonts w:ascii="Times New Roman" w:hAnsi="Times New Roman" w:cs="Times New Roman"/>
          <w:sz w:val="28"/>
          <w:szCs w:val="28"/>
        </w:rPr>
        <w:t>ȋn</w:t>
      </w:r>
      <w:proofErr w:type="spellEnd"/>
      <w:r w:rsidRPr="00760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ACD">
        <w:rPr>
          <w:rFonts w:ascii="Times New Roman" w:hAnsi="Times New Roman" w:cs="Times New Roman"/>
          <w:sz w:val="28"/>
          <w:szCs w:val="28"/>
        </w:rPr>
        <w:t>timpul</w:t>
      </w:r>
      <w:proofErr w:type="spellEnd"/>
      <w:r w:rsidRPr="00760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ACD">
        <w:rPr>
          <w:rFonts w:ascii="Times New Roman" w:hAnsi="Times New Roman" w:cs="Times New Roman"/>
          <w:sz w:val="28"/>
          <w:szCs w:val="28"/>
        </w:rPr>
        <w:t>dezintegrării</w:t>
      </w:r>
      <w:proofErr w:type="spellEnd"/>
      <w:r w:rsidRPr="00760ACD">
        <w:rPr>
          <w:rFonts w:ascii="Times New Roman" w:hAnsi="Times New Roman" w:cs="Times New Roman"/>
          <w:sz w:val="28"/>
          <w:szCs w:val="28"/>
        </w:rPr>
        <w:t xml:space="preserve"> radioactive.</w:t>
      </w:r>
    </w:p>
    <w:p w:rsidR="00760ACD" w:rsidRPr="004B6C87" w:rsidRDefault="00760ACD" w:rsidP="00760AC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sPre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→ </m:t>
          </m:r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e+ </m:t>
              </m:r>
              <m:sPre>
                <m:sPre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sPre>
            </m:e>
          </m:sPre>
        </m:oMath>
      </m:oMathPara>
    </w:p>
    <w:p w:rsidR="00760ACD" w:rsidRPr="004B6C87" w:rsidRDefault="00760ACD" w:rsidP="00760AC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sPre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6966EE">
        <w:rPr>
          <w:rFonts w:ascii="Times New Roman" w:eastAsiaTheme="minorEastAsia" w:hAnsi="Times New Roman" w:cs="Times New Roman"/>
          <w:sz w:val="28"/>
          <w:szCs w:val="28"/>
        </w:rPr>
        <w:t xml:space="preserve">  -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nucleu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care se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dezintegrează</w:t>
      </w:r>
      <w:proofErr w:type="spellEnd"/>
    </w:p>
    <w:p w:rsidR="00760ACD" w:rsidRPr="004B6C87" w:rsidRDefault="006966EE" w:rsidP="00760AC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</m:sPre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0AC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="00760ACD">
        <w:rPr>
          <w:rFonts w:ascii="Times New Roman" w:eastAsiaTheme="minorEastAsia" w:hAnsi="Times New Roman" w:cs="Times New Roman"/>
          <w:sz w:val="28"/>
          <w:szCs w:val="28"/>
        </w:rPr>
        <w:t>particula</w:t>
      </w:r>
      <w:proofErr w:type="spellEnd"/>
      <w:proofErr w:type="gramEnd"/>
      <w:r w:rsidR="00760AC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β</w:t>
      </w:r>
    </w:p>
    <w:p w:rsidR="00760ACD" w:rsidRPr="004B6C87" w:rsidRDefault="006966EE" w:rsidP="00760AC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sPre>
      </m:oMath>
      <w:r w:rsidR="00760ACD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="00760ACD">
        <w:rPr>
          <w:rFonts w:ascii="Times New Roman" w:eastAsiaTheme="minorEastAsia" w:hAnsi="Times New Roman" w:cs="Times New Roman"/>
          <w:sz w:val="28"/>
          <w:szCs w:val="28"/>
        </w:rPr>
        <w:t>nucleu</w:t>
      </w:r>
      <w:proofErr w:type="spellEnd"/>
      <w:proofErr w:type="gramEnd"/>
      <w:r w:rsidR="00760AC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60ACD">
        <w:rPr>
          <w:rFonts w:ascii="Times New Roman" w:eastAsiaTheme="minorEastAsia" w:hAnsi="Times New Roman" w:cs="Times New Roman"/>
          <w:sz w:val="28"/>
          <w:szCs w:val="28"/>
        </w:rPr>
        <w:t>rezultat</w:t>
      </w:r>
      <w:proofErr w:type="spellEnd"/>
      <w:r w:rsidR="00892EAE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6966EE" w:rsidRPr="006966EE" w:rsidRDefault="006966EE" w:rsidP="006966E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sPre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→ </m:t>
          </m:r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+ </m:t>
              </m:r>
              <m:sPre>
                <m:sPre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sPre>
            </m:e>
          </m:sPre>
        </m:oMath>
      </m:oMathPara>
    </w:p>
    <w:p w:rsidR="00892EAE" w:rsidRPr="006966EE" w:rsidRDefault="006966EE" w:rsidP="006966E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Ex: </w:t>
      </w: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83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214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Bi 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→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β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+ </m:t>
            </m:r>
            <m:sPre>
              <m:sPre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Pre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84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214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Po</m:t>
                </m:r>
              </m:e>
            </m:sPre>
          </m:e>
        </m:sPre>
      </m:oMath>
    </w:p>
    <w:p w:rsidR="00760ACD" w:rsidRPr="00892EAE" w:rsidRDefault="006966EE" w:rsidP="00AE413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19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40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e>
          </m:sPre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→ </m:t>
          </m:r>
          <m:sPre>
            <m:sPre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Pre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+ </m:t>
              </m:r>
              <m:sPre>
                <m:sPre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40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Ca</m:t>
                  </m:r>
                </m:e>
              </m:sPre>
            </m:e>
          </m:sPre>
        </m:oMath>
      </m:oMathPara>
    </w:p>
    <w:p w:rsidR="00760ACD" w:rsidRPr="00760ACD" w:rsidRDefault="00760ACD" w:rsidP="00760AC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138">
        <w:rPr>
          <w:rFonts w:ascii="Times New Roman" w:hAnsi="Times New Roman" w:cs="Times New Roman"/>
          <w:b/>
          <w:sz w:val="28"/>
          <w:szCs w:val="28"/>
        </w:rPr>
        <w:t>Proprietăţiile</w:t>
      </w:r>
      <w:proofErr w:type="spellEnd"/>
      <w:r w:rsidRPr="00AE41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4138">
        <w:rPr>
          <w:rFonts w:ascii="Times New Roman" w:hAnsi="Times New Roman" w:cs="Times New Roman"/>
          <w:b/>
          <w:sz w:val="28"/>
          <w:szCs w:val="28"/>
        </w:rPr>
        <w:t>radiaţiilor</w:t>
      </w:r>
      <w:proofErr w:type="spellEnd"/>
      <w:r w:rsidRPr="00AE4138">
        <w:rPr>
          <w:rFonts w:ascii="Times New Roman" w:hAnsi="Times New Roman" w:cs="Times New Roman"/>
          <w:b/>
          <w:sz w:val="28"/>
          <w:szCs w:val="28"/>
        </w:rPr>
        <w:t xml:space="preserve"> β</w:t>
      </w:r>
      <w:r w:rsidRPr="00760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ACD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760ACD">
        <w:rPr>
          <w:rFonts w:ascii="Times New Roman" w:hAnsi="Times New Roman" w:cs="Times New Roman"/>
          <w:sz w:val="28"/>
          <w:szCs w:val="28"/>
        </w:rPr>
        <w:t>:</w:t>
      </w:r>
    </w:p>
    <w:p w:rsidR="00760ACD" w:rsidRPr="004B6C87" w:rsidRDefault="00760ACD" w:rsidP="00760A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invizibile</w:t>
      </w:r>
      <w:proofErr w:type="spellEnd"/>
    </w:p>
    <w:p w:rsidR="00760ACD" w:rsidRPr="00760ACD" w:rsidRDefault="00760ACD" w:rsidP="00760A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viteza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electronilor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emişi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foarte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</w:t>
      </w:r>
    </w:p>
    <w:p w:rsidR="00760ACD" w:rsidRPr="00760ACD" w:rsidRDefault="00760ACD" w:rsidP="00760A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penetrante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decât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α</w:t>
      </w:r>
    </w:p>
    <w:p w:rsidR="00760ACD" w:rsidRPr="00760ACD" w:rsidRDefault="00760ACD" w:rsidP="00760A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periculoase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pt. </w:t>
      </w:r>
      <w:proofErr w:type="spellStart"/>
      <w:r>
        <w:rPr>
          <w:rFonts w:ascii="Times New Roman" w:hAnsi="Times New Roman" w:cs="Times New Roman"/>
          <w:sz w:val="28"/>
          <w:szCs w:val="28"/>
        </w:rPr>
        <w:t>om</w:t>
      </w:r>
      <w:proofErr w:type="spellEnd"/>
    </w:p>
    <w:p w:rsidR="00892EAE" w:rsidRPr="00892EAE" w:rsidRDefault="00892EAE" w:rsidP="00892EAE">
      <w:pPr>
        <w:rPr>
          <w:rFonts w:ascii="Times New Roman" w:hAnsi="Times New Roman" w:cs="Times New Roman"/>
          <w:sz w:val="28"/>
          <w:szCs w:val="28"/>
        </w:rPr>
      </w:pPr>
    </w:p>
    <w:p w:rsidR="00892EAE" w:rsidRDefault="00892EAE" w:rsidP="006966EE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6966EE" w:rsidRPr="00892EAE" w:rsidRDefault="006966EE" w:rsidP="006966EE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2EAE">
        <w:rPr>
          <w:rFonts w:ascii="Times New Roman" w:hAnsi="Times New Roman" w:cs="Times New Roman"/>
          <w:b/>
          <w:sz w:val="28"/>
          <w:szCs w:val="28"/>
        </w:rPr>
        <w:t>Probleme</w:t>
      </w:r>
      <w:proofErr w:type="spellEnd"/>
    </w:p>
    <w:p w:rsidR="006966EE" w:rsidRDefault="006966EE" w:rsidP="006966EE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6966EE" w:rsidRDefault="006966EE" w:rsidP="00760AC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4/ </w:t>
      </w:r>
      <w:proofErr w:type="spellStart"/>
      <w:r>
        <w:rPr>
          <w:rFonts w:ascii="Times New Roman" w:hAnsi="Times New Roman" w:cs="Times New Roman"/>
          <w:sz w:val="28"/>
          <w:szCs w:val="28"/>
        </w:rPr>
        <w:t>pag</w:t>
      </w:r>
      <w:proofErr w:type="spellEnd"/>
      <w:r>
        <w:rPr>
          <w:rFonts w:ascii="Times New Roman" w:hAnsi="Times New Roman" w:cs="Times New Roman"/>
          <w:sz w:val="28"/>
          <w:szCs w:val="28"/>
        </w:rPr>
        <w:t>. 122</w:t>
      </w:r>
    </w:p>
    <w:p w:rsidR="006966EE" w:rsidRPr="000B5780" w:rsidRDefault="000B5780" w:rsidP="00760ACD">
      <w:pPr>
        <w:pStyle w:val="ListParagraph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R:       </w:t>
      </w: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84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210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Po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→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α+ </m:t>
            </m:r>
            <m:sPre>
              <m:sPre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PrePr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color w:val="7030A0"/>
                    <w:sz w:val="28"/>
                    <w:szCs w:val="28"/>
                  </w:rPr>
                  <m:t>82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color w:val="FF3300"/>
                    <w:sz w:val="28"/>
                    <w:szCs w:val="28"/>
                  </w:rPr>
                  <m:t>206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Pb</m:t>
                </m:r>
              </m:e>
            </m:sPre>
          </m:e>
        </m:sPre>
      </m:oMath>
    </w:p>
    <w:p w:rsidR="000B5780" w:rsidRPr="000B5780" w:rsidRDefault="000B5780" w:rsidP="00760AC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966EE" w:rsidRDefault="006966EE" w:rsidP="00760AC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966EE" w:rsidRDefault="000B5780" w:rsidP="00760AC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 </w:t>
      </w:r>
      <w:proofErr w:type="spellStart"/>
      <w:r>
        <w:rPr>
          <w:rFonts w:ascii="Times New Roman" w:hAnsi="Times New Roman" w:cs="Times New Roman"/>
          <w:sz w:val="28"/>
          <w:szCs w:val="28"/>
        </w:rPr>
        <w:t>pag</w:t>
      </w:r>
      <w:proofErr w:type="spellEnd"/>
      <w:r>
        <w:rPr>
          <w:rFonts w:ascii="Times New Roman" w:hAnsi="Times New Roman" w:cs="Times New Roman"/>
          <w:sz w:val="28"/>
          <w:szCs w:val="28"/>
        </w:rPr>
        <w:t>. 122</w:t>
      </w:r>
    </w:p>
    <w:p w:rsidR="000B5780" w:rsidRDefault="000B5780" w:rsidP="000B578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R:         </w:t>
      </w: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29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47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Cu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→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β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+ </m:t>
            </m:r>
            <m:sPre>
              <m:sPre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PrePr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color w:val="7030A0"/>
                    <w:sz w:val="28"/>
                    <w:szCs w:val="28"/>
                  </w:rPr>
                  <m:t>30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color w:val="FF3300"/>
                    <w:sz w:val="28"/>
                    <w:szCs w:val="28"/>
                  </w:rPr>
                  <m:t>47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Zn</m:t>
                </m:r>
              </m:e>
            </m:sPre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</m:oMath>
    </w:p>
    <w:p w:rsidR="000B5780" w:rsidRDefault="000B5780" w:rsidP="00760AC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B5780" w:rsidRDefault="000B5780" w:rsidP="00760AC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Temă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6/ </w:t>
      </w:r>
      <w:proofErr w:type="spellStart"/>
      <w:r>
        <w:rPr>
          <w:rFonts w:ascii="Times New Roman" w:hAnsi="Times New Roman" w:cs="Times New Roman"/>
          <w:sz w:val="28"/>
          <w:szCs w:val="28"/>
        </w:rPr>
        <w:t>pag</w:t>
      </w:r>
      <w:proofErr w:type="spellEnd"/>
      <w:r>
        <w:rPr>
          <w:rFonts w:ascii="Times New Roman" w:hAnsi="Times New Roman" w:cs="Times New Roman"/>
          <w:sz w:val="28"/>
          <w:szCs w:val="28"/>
        </w:rPr>
        <w:t>. 122</w:t>
      </w:r>
      <w:bookmarkStart w:id="0" w:name="_GoBack"/>
      <w:bookmarkEnd w:id="0"/>
    </w:p>
    <w:p w:rsidR="00AE4138" w:rsidRDefault="00AE4138" w:rsidP="00760AC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E4138" w:rsidRDefault="00AE4138" w:rsidP="00760AC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DE1361" w:rsidRPr="00892EAE" w:rsidRDefault="00DE1361" w:rsidP="00892E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1361" w:rsidRPr="00892E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C7DE0"/>
    <w:multiLevelType w:val="hybridMultilevel"/>
    <w:tmpl w:val="C3B0C59E"/>
    <w:lvl w:ilvl="0" w:tplc="09D8E8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EF"/>
    <w:rsid w:val="000B5780"/>
    <w:rsid w:val="00383AAF"/>
    <w:rsid w:val="004B6C87"/>
    <w:rsid w:val="005C4B33"/>
    <w:rsid w:val="006966EE"/>
    <w:rsid w:val="006D450E"/>
    <w:rsid w:val="00760ACD"/>
    <w:rsid w:val="00891A25"/>
    <w:rsid w:val="00892EAE"/>
    <w:rsid w:val="00AE4138"/>
    <w:rsid w:val="00DB30EF"/>
    <w:rsid w:val="00D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71742-0DE5-4B7F-B36D-ED6403D4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0EF"/>
    <w:rPr>
      <w:color w:val="808080"/>
    </w:rPr>
  </w:style>
  <w:style w:type="paragraph" w:styleId="ListParagraph">
    <w:name w:val="List Paragraph"/>
    <w:basedOn w:val="Normal"/>
    <w:uiPriority w:val="34"/>
    <w:qFormat/>
    <w:rsid w:val="004B6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2020-04-30T07:00:00Z</dcterms:created>
  <dcterms:modified xsi:type="dcterms:W3CDTF">2020-04-30T10:15:00Z</dcterms:modified>
</cp:coreProperties>
</file>