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C5" w:rsidRDefault="00D07CEF" w:rsidP="00A510CA">
      <w:pPr>
        <w:jc w:val="center"/>
        <w:rPr>
          <w:b/>
          <w:lang w:val="hu-HU"/>
        </w:rPr>
      </w:pPr>
      <w:r>
        <w:rPr>
          <w:b/>
          <w:lang w:val="hu-HU"/>
        </w:rPr>
        <w:t>Társadalmi</w:t>
      </w:r>
      <w:r w:rsidR="00E007C5" w:rsidRPr="00A510CA">
        <w:rPr>
          <w:b/>
          <w:lang w:val="hu-HU"/>
        </w:rPr>
        <w:t xml:space="preserve"> nevelés, V</w:t>
      </w:r>
      <w:r>
        <w:rPr>
          <w:b/>
          <w:lang w:val="hu-HU"/>
        </w:rPr>
        <w:t>I</w:t>
      </w:r>
      <w:r w:rsidR="000F67D7">
        <w:rPr>
          <w:b/>
          <w:lang w:val="hu-HU"/>
        </w:rPr>
        <w:t>I</w:t>
      </w:r>
      <w:r w:rsidR="00E007C5" w:rsidRPr="00A510CA">
        <w:rPr>
          <w:b/>
          <w:lang w:val="hu-HU"/>
        </w:rPr>
        <w:t>. osztály</w:t>
      </w:r>
    </w:p>
    <w:p w:rsidR="0052052E" w:rsidRPr="00A510CA" w:rsidRDefault="0052052E" w:rsidP="0052052E">
      <w:pPr>
        <w:rPr>
          <w:b/>
          <w:lang w:val="hu-HU"/>
        </w:rPr>
      </w:pPr>
    </w:p>
    <w:p w:rsidR="00E007C5" w:rsidRPr="00A510CA" w:rsidRDefault="00E007C5" w:rsidP="00A510CA">
      <w:pPr>
        <w:jc w:val="center"/>
        <w:rPr>
          <w:b/>
          <w:lang w:val="hu-HU"/>
        </w:rPr>
      </w:pPr>
      <w:r w:rsidRPr="00A510CA">
        <w:rPr>
          <w:b/>
          <w:lang w:val="hu-HU"/>
        </w:rPr>
        <w:t>Leckevázlat</w:t>
      </w:r>
    </w:p>
    <w:p w:rsidR="00E007C5" w:rsidRPr="00A510CA" w:rsidRDefault="000F67D7" w:rsidP="00A510CA">
      <w:pPr>
        <w:jc w:val="center"/>
        <w:rPr>
          <w:b/>
          <w:i/>
          <w:u w:val="single"/>
          <w:lang w:val="hu-HU"/>
        </w:rPr>
      </w:pPr>
      <w:r>
        <w:rPr>
          <w:b/>
          <w:i/>
          <w:u w:val="single"/>
          <w:lang w:val="hu-HU"/>
        </w:rPr>
        <w:t xml:space="preserve">A fiatalkori </w:t>
      </w:r>
      <w:proofErr w:type="spellStart"/>
      <w:r>
        <w:rPr>
          <w:b/>
          <w:i/>
          <w:u w:val="single"/>
          <w:lang w:val="hu-HU"/>
        </w:rPr>
        <w:t>bünőzés</w:t>
      </w:r>
      <w:proofErr w:type="spellEnd"/>
    </w:p>
    <w:p w:rsidR="00D97FDA" w:rsidRDefault="000F67D7" w:rsidP="0052052E">
      <w:pPr>
        <w:ind w:firstLine="708"/>
        <w:jc w:val="both"/>
        <w:rPr>
          <w:lang w:val="hu-HU"/>
        </w:rPr>
      </w:pPr>
      <w:r>
        <w:rPr>
          <w:lang w:val="hu-HU"/>
        </w:rPr>
        <w:t>A törvénytelen magatartásokat bűnöző magatartásoknak is nevezzük, és az állami szervek által kiszabott b</w:t>
      </w:r>
      <w:r w:rsidR="00B55483">
        <w:rPr>
          <w:lang w:val="hu-HU"/>
        </w:rPr>
        <w:t>ü</w:t>
      </w:r>
      <w:r>
        <w:rPr>
          <w:lang w:val="hu-HU"/>
        </w:rPr>
        <w:t xml:space="preserve">ntetéseket vonják maguk után. </w:t>
      </w:r>
    </w:p>
    <w:p w:rsidR="000F67D7" w:rsidRDefault="000F67D7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Sajnos ilyen tetteket gyerekek és 18 év alatti fiatalok is követtek el. Ilyen estekben, ezeket fiatalkori bűnözésnek nevezzük. </w:t>
      </w:r>
    </w:p>
    <w:p w:rsidR="000F67D7" w:rsidRDefault="000F67D7" w:rsidP="0052052E">
      <w:pPr>
        <w:ind w:firstLine="708"/>
        <w:jc w:val="both"/>
        <w:rPr>
          <w:lang w:val="hu-HU"/>
        </w:rPr>
      </w:pPr>
      <w:r>
        <w:rPr>
          <w:lang w:val="hu-HU"/>
        </w:rPr>
        <w:t>Gyakran a gyerekek és a fiatalok nem eléggé érettek ahhoz, hogy megkülönböztessék a jót a rossztól</w:t>
      </w:r>
      <w:r w:rsidR="00B55483">
        <w:rPr>
          <w:lang w:val="hu-HU"/>
        </w:rPr>
        <w:t xml:space="preserve">, hogy tetteik következményét előre lássák, és könnyen a bűnözés útjára térjenek. </w:t>
      </w:r>
    </w:p>
    <w:p w:rsidR="00B55483" w:rsidRDefault="00B55483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Ebben a korban minden fiatal keresi saját identitását, ellentétbe kerül szüleivel és tanáraival, és egyre nő a bizalma barátaiban, akik nem mindig jó szándékúak. </w:t>
      </w:r>
    </w:p>
    <w:p w:rsidR="00B55483" w:rsidRDefault="00B55483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statisztikák szerint számos fiatal bűnöző széthullott családból származik. Mégis léteznek olyan fiatalok, akik - bár ilyen környezetben nőttek fel – a társadalom teljes értékű tagjaivá váltak, </w:t>
      </w:r>
      <w:proofErr w:type="gramStart"/>
      <w:r>
        <w:rPr>
          <w:lang w:val="hu-HU"/>
        </w:rPr>
        <w:t>karrierjük</w:t>
      </w:r>
      <w:proofErr w:type="gramEnd"/>
      <w:r>
        <w:rPr>
          <w:lang w:val="hu-HU"/>
        </w:rPr>
        <w:t xml:space="preserve"> van, nem követtek el soha törvénybe ütköző tetteket. </w:t>
      </w:r>
    </w:p>
    <w:p w:rsidR="00FE6956" w:rsidRPr="0052052E" w:rsidRDefault="00703F0B" w:rsidP="0052052E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46506B" w:rsidRDefault="0088248F" w:rsidP="0046506B">
      <w:pPr>
        <w:ind w:firstLine="708"/>
        <w:jc w:val="both"/>
        <w:rPr>
          <w:rFonts w:cstheme="minorHAnsi"/>
          <w:lang w:val="hu-HU"/>
        </w:rPr>
      </w:pPr>
      <w:proofErr w:type="spellStart"/>
      <w:r>
        <w:rPr>
          <w:lang w:val="hu-HU"/>
        </w:rPr>
        <w:t>Irj</w:t>
      </w:r>
      <w:proofErr w:type="spellEnd"/>
      <w:r>
        <w:rPr>
          <w:lang w:val="hu-HU"/>
        </w:rPr>
        <w:t xml:space="preserve"> egy 25-30 soros fogalmazást melyben bemutatod az egyik lehetséges fiatalkori </w:t>
      </w:r>
      <w:r w:rsidR="008A6D3B">
        <w:rPr>
          <w:lang w:val="hu-HU"/>
        </w:rPr>
        <w:t>bűnözést</w:t>
      </w:r>
      <w:r>
        <w:rPr>
          <w:lang w:val="hu-HU"/>
        </w:rPr>
        <w:t>, kiemelve annak okai, céljait és lehetséges következményeit</w:t>
      </w:r>
      <w:r>
        <w:rPr>
          <w:rFonts w:cstheme="minorHAnsi"/>
          <w:lang w:val="hu-HU"/>
        </w:rPr>
        <w:t>!</w:t>
      </w:r>
    </w:p>
    <w:p w:rsidR="008A6D3B" w:rsidRDefault="008A6D3B" w:rsidP="008A6D3B">
      <w:pPr>
        <w:jc w:val="both"/>
        <w:rPr>
          <w:lang w:val="hu-HU"/>
        </w:rPr>
      </w:pPr>
      <w:bookmarkStart w:id="0" w:name="_GoBack"/>
      <w:bookmarkEnd w:id="0"/>
    </w:p>
    <w:p w:rsidR="0088248F" w:rsidRDefault="008A6D3B" w:rsidP="0088248F">
      <w:pPr>
        <w:jc w:val="center"/>
        <w:rPr>
          <w:b/>
          <w:i/>
          <w:u w:val="single"/>
          <w:lang w:val="hu-HU"/>
        </w:rPr>
      </w:pPr>
      <w:proofErr w:type="gramStart"/>
      <w:r>
        <w:rPr>
          <w:b/>
          <w:i/>
          <w:u w:val="single"/>
          <w:lang w:val="hu-HU"/>
        </w:rPr>
        <w:t>Aktív</w:t>
      </w:r>
      <w:proofErr w:type="gramEnd"/>
      <w:r w:rsidR="0088248F">
        <w:rPr>
          <w:b/>
          <w:i/>
          <w:u w:val="single"/>
          <w:lang w:val="hu-HU"/>
        </w:rPr>
        <w:t xml:space="preserve"> állampolgárság</w:t>
      </w:r>
    </w:p>
    <w:p w:rsidR="0088248F" w:rsidRDefault="0088248F" w:rsidP="0088248F">
      <w:pPr>
        <w:jc w:val="both"/>
        <w:rPr>
          <w:lang w:val="hu-HU"/>
        </w:rPr>
      </w:pPr>
      <w:r>
        <w:rPr>
          <w:lang w:val="hu-HU"/>
        </w:rPr>
        <w:tab/>
        <w:t xml:space="preserve">Az állampolgárság nem csak egy személy államhoz való tartozását jelenti, hanem a közéletben való részvételt is. Az állampolgárságnak több formája van: </w:t>
      </w:r>
    </w:p>
    <w:p w:rsidR="0088248F" w:rsidRDefault="0088248F" w:rsidP="0088248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Polgári</w:t>
      </w:r>
      <w:r w:rsidR="008A6D3B">
        <w:rPr>
          <w:lang w:val="hu-HU"/>
        </w:rPr>
        <w:t>,</w:t>
      </w:r>
    </w:p>
    <w:p w:rsidR="0088248F" w:rsidRDefault="0088248F" w:rsidP="0088248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Politikai</w:t>
      </w:r>
      <w:r w:rsidR="008A6D3B">
        <w:rPr>
          <w:lang w:val="hu-HU"/>
        </w:rPr>
        <w:t>,</w:t>
      </w:r>
    </w:p>
    <w:p w:rsidR="0088248F" w:rsidRDefault="008A6D3B" w:rsidP="0088248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Szociális,</w:t>
      </w:r>
    </w:p>
    <w:p w:rsidR="0088248F" w:rsidRDefault="0088248F" w:rsidP="0088248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Jogi</w:t>
      </w:r>
      <w:r w:rsidR="008A6D3B">
        <w:rPr>
          <w:lang w:val="hu-HU"/>
        </w:rPr>
        <w:t>.</w:t>
      </w:r>
    </w:p>
    <w:p w:rsidR="0088248F" w:rsidRDefault="008A6D3B" w:rsidP="008A6D3B">
      <w:pPr>
        <w:ind w:firstLine="360"/>
        <w:jc w:val="both"/>
        <w:rPr>
          <w:lang w:val="hu-HU"/>
        </w:rPr>
      </w:pPr>
      <w:r>
        <w:rPr>
          <w:lang w:val="hu-HU"/>
        </w:rPr>
        <w:t xml:space="preserve">Részvételi demokrácia egy olyan folyamat mely az állampolgárok részvételére helyezi a hangsúlyt a politikai rendszerek működésében. </w:t>
      </w:r>
    </w:p>
    <w:p w:rsidR="008A6D3B" w:rsidRPr="0088248F" w:rsidRDefault="008A6D3B" w:rsidP="008A6D3B">
      <w:pPr>
        <w:ind w:firstLine="360"/>
        <w:jc w:val="both"/>
        <w:rPr>
          <w:lang w:val="hu-HU"/>
        </w:rPr>
      </w:pPr>
      <w:r>
        <w:rPr>
          <w:lang w:val="hu-HU"/>
        </w:rPr>
        <w:t xml:space="preserve">Részvételi lehetőségek adottak mindenki számára. Úgy lehet </w:t>
      </w:r>
      <w:proofErr w:type="gramStart"/>
      <w:r>
        <w:rPr>
          <w:lang w:val="hu-HU"/>
        </w:rPr>
        <w:t>aktív</w:t>
      </w:r>
      <w:proofErr w:type="gramEnd"/>
      <w:r>
        <w:rPr>
          <w:lang w:val="hu-HU"/>
        </w:rPr>
        <w:t xml:space="preserve"> az állampolgár, ha megpróbál hasznos lenni a közösségi feladatok segítésében a legjobb tudása és képességei szerint. </w:t>
      </w:r>
    </w:p>
    <w:p w:rsidR="008A6D3B" w:rsidRPr="0052052E" w:rsidRDefault="008A6D3B" w:rsidP="008A6D3B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88248F" w:rsidRPr="008A6D3B" w:rsidRDefault="008A6D3B" w:rsidP="008A6D3B">
      <w:pPr>
        <w:ind w:firstLine="708"/>
        <w:rPr>
          <w:lang w:val="hu-HU"/>
        </w:rPr>
      </w:pPr>
      <w:proofErr w:type="gramStart"/>
      <w:r>
        <w:rPr>
          <w:lang w:val="hu-HU"/>
        </w:rPr>
        <w:t>Sorolj</w:t>
      </w:r>
      <w:proofErr w:type="gramEnd"/>
      <w:r>
        <w:rPr>
          <w:lang w:val="hu-HU"/>
        </w:rPr>
        <w:t xml:space="preserve"> fel 3 olyan tevékenységet melyek által aktív gyermek-állampolgár lehetsz!</w:t>
      </w:r>
    </w:p>
    <w:sectPr w:rsidR="0088248F" w:rsidRPr="008A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D32"/>
    <w:multiLevelType w:val="hybridMultilevel"/>
    <w:tmpl w:val="E73C939E"/>
    <w:lvl w:ilvl="0" w:tplc="235022F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EA4884"/>
    <w:multiLevelType w:val="hybridMultilevel"/>
    <w:tmpl w:val="54E89D06"/>
    <w:lvl w:ilvl="0" w:tplc="FF421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5"/>
    <w:rsid w:val="000F67D7"/>
    <w:rsid w:val="0046506B"/>
    <w:rsid w:val="004F5A61"/>
    <w:rsid w:val="005051BF"/>
    <w:rsid w:val="0052052E"/>
    <w:rsid w:val="00703F0B"/>
    <w:rsid w:val="0088248F"/>
    <w:rsid w:val="008A6D3B"/>
    <w:rsid w:val="00A452B9"/>
    <w:rsid w:val="00A510CA"/>
    <w:rsid w:val="00B55483"/>
    <w:rsid w:val="00D07CEF"/>
    <w:rsid w:val="00D97FDA"/>
    <w:rsid w:val="00E007C5"/>
    <w:rsid w:val="00F56233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0F7C"/>
  <w15:chartTrackingRefBased/>
  <w15:docId w15:val="{1CD8ED96-48C3-4090-B072-DE01710C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Ravasz</dc:creator>
  <cp:keywords/>
  <dc:description/>
  <cp:lastModifiedBy>Dániel Ravasz</cp:lastModifiedBy>
  <cp:revision>2</cp:revision>
  <dcterms:created xsi:type="dcterms:W3CDTF">2020-03-12T21:13:00Z</dcterms:created>
  <dcterms:modified xsi:type="dcterms:W3CDTF">2020-03-12T21:13:00Z</dcterms:modified>
</cp:coreProperties>
</file>