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B" w:rsidRPr="00BC07C8" w:rsidRDefault="007C5415" w:rsidP="00541050">
      <w:pPr>
        <w:ind w:firstLine="70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color w:val="C00000"/>
          <w:sz w:val="28"/>
          <w:szCs w:val="28"/>
        </w:rPr>
        <w:t>Dragi elevi, vă fac o planificare a orelor de educa</w:t>
      </w:r>
      <w:r w:rsidR="00541050" w:rsidRPr="00BC07C8">
        <w:rPr>
          <w:rFonts w:ascii="Times New Roman" w:hAnsi="Times New Roman" w:cs="Times New Roman"/>
          <w:b/>
          <w:i/>
          <w:color w:val="C00000"/>
          <w:sz w:val="28"/>
          <w:szCs w:val="28"/>
        </w:rPr>
        <w:t>ț</w:t>
      </w:r>
      <w:r w:rsidRPr="00BC07C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ie tehnologică pe perioada în care </w:t>
      </w:r>
      <w:r w:rsidR="00541050" w:rsidRPr="00BC07C8">
        <w:rPr>
          <w:rFonts w:ascii="Times New Roman" w:hAnsi="Times New Roman" w:cs="Times New Roman"/>
          <w:b/>
          <w:i/>
          <w:color w:val="C00000"/>
          <w:sz w:val="28"/>
          <w:szCs w:val="28"/>
        </w:rPr>
        <w:t>suntem acasă.</w:t>
      </w:r>
    </w:p>
    <w:p w:rsidR="00541050" w:rsidRPr="00BC07C8" w:rsidRDefault="00541050" w:rsidP="005410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Pentru </w:t>
      </w:r>
      <w:r w:rsidR="00CA277F" w:rsidRPr="00BC07C8">
        <w:rPr>
          <w:rFonts w:ascii="Times New Roman" w:hAnsi="Times New Roman" w:cs="Times New Roman"/>
          <w:b/>
          <w:i/>
          <w:sz w:val="28"/>
          <w:szCs w:val="28"/>
        </w:rPr>
        <w:t>Ed</w:t>
      </w:r>
      <w:r w:rsidRPr="00BC07C8">
        <w:rPr>
          <w:rFonts w:ascii="Times New Roman" w:hAnsi="Times New Roman" w:cs="Times New Roman"/>
          <w:b/>
          <w:i/>
          <w:sz w:val="28"/>
          <w:szCs w:val="28"/>
        </w:rPr>
        <w:t>ucație tehnologică</w:t>
      </w:r>
      <w:r w:rsidRPr="00BC07C8">
        <w:rPr>
          <w:rFonts w:ascii="Times New Roman" w:hAnsi="Times New Roman" w:cs="Times New Roman"/>
          <w:sz w:val="28"/>
          <w:szCs w:val="28"/>
        </w:rPr>
        <w:t xml:space="preserve"> vom face un portofoliu. Acest portofoliu poate fi digital sau un dosar care să conțină următoarele:</w:t>
      </w:r>
    </w:p>
    <w:p w:rsidR="00541050" w:rsidRPr="00BC07C8" w:rsidRDefault="00541050" w:rsidP="00541050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sz w:val="28"/>
          <w:szCs w:val="28"/>
        </w:rPr>
        <w:t>Săptămâna 1</w:t>
      </w:r>
      <w:r w:rsidRPr="00BC07C8">
        <w:rPr>
          <w:rFonts w:ascii="Times New Roman" w:hAnsi="Times New Roman" w:cs="Times New Roman"/>
          <w:sz w:val="28"/>
          <w:szCs w:val="28"/>
        </w:rPr>
        <w:t xml:space="preserve"> (11-15 martie): fișa de documentare pag. 69 – de citit textul și răspundeți la cerințele din partea de jos.</w:t>
      </w:r>
      <w:r w:rsidR="00A13E23" w:rsidRPr="00BC07C8">
        <w:rPr>
          <w:rFonts w:ascii="Times New Roman" w:hAnsi="Times New Roman" w:cs="Times New Roman"/>
          <w:sz w:val="28"/>
          <w:szCs w:val="28"/>
        </w:rPr>
        <w:t xml:space="preserve"> -  </w:t>
      </w:r>
      <w:r w:rsidR="00A13E23" w:rsidRPr="00BC07C8">
        <w:rPr>
          <w:rFonts w:ascii="Times New Roman" w:hAnsi="Times New Roman" w:cs="Times New Roman"/>
          <w:b/>
          <w:i/>
          <w:color w:val="FF0000"/>
          <w:sz w:val="28"/>
          <w:szCs w:val="28"/>
        </w:rPr>
        <w:t>În portofoliu</w:t>
      </w:r>
    </w:p>
    <w:p w:rsidR="004F7AD8" w:rsidRPr="00BC07C8" w:rsidRDefault="00541050" w:rsidP="00541050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sz w:val="28"/>
          <w:szCs w:val="28"/>
        </w:rPr>
        <w:t xml:space="preserve">Săptămâna 2 </w:t>
      </w:r>
      <w:r w:rsidRPr="00BC07C8">
        <w:rPr>
          <w:rFonts w:ascii="Times New Roman" w:hAnsi="Times New Roman" w:cs="Times New Roman"/>
          <w:sz w:val="28"/>
          <w:szCs w:val="28"/>
        </w:rPr>
        <w:t xml:space="preserve">(16-22 martie): de la pag.70, aplicația </w:t>
      </w:r>
      <w:r w:rsidR="004F7AD8" w:rsidRPr="00BC07C8">
        <w:rPr>
          <w:rFonts w:ascii="Times New Roman" w:hAnsi="Times New Roman" w:cs="Times New Roman"/>
          <w:sz w:val="28"/>
          <w:szCs w:val="28"/>
        </w:rPr>
        <w:t>practică a doua cea cu posterul, puteți alege și altă temă (Călătoria bobului de  „grâu”, „porumb”, ...........)</w:t>
      </w:r>
      <w:r w:rsidR="00A13E23" w:rsidRPr="00BC07C8">
        <w:rPr>
          <w:rFonts w:ascii="Times New Roman" w:hAnsi="Times New Roman" w:cs="Times New Roman"/>
          <w:b/>
          <w:i/>
          <w:color w:val="FF0000"/>
          <w:sz w:val="28"/>
          <w:szCs w:val="28"/>
        </w:rPr>
        <w:t>În portofoliu</w:t>
      </w:r>
    </w:p>
    <w:p w:rsidR="00541050" w:rsidRPr="00BC07C8" w:rsidRDefault="004F7AD8" w:rsidP="00541050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sz w:val="28"/>
          <w:szCs w:val="28"/>
        </w:rPr>
        <w:t xml:space="preserve">Săptămâna3 </w:t>
      </w:r>
      <w:r w:rsidRPr="00BC07C8">
        <w:rPr>
          <w:rFonts w:ascii="Times New Roman" w:hAnsi="Times New Roman" w:cs="Times New Roman"/>
          <w:sz w:val="28"/>
          <w:szCs w:val="28"/>
        </w:rPr>
        <w:t>(23-29 martie): pag. 73</w:t>
      </w:r>
      <w:r w:rsidR="00A13E23" w:rsidRPr="00BC07C8">
        <w:rPr>
          <w:rFonts w:ascii="Times New Roman" w:hAnsi="Times New Roman" w:cs="Times New Roman"/>
          <w:sz w:val="28"/>
          <w:szCs w:val="28"/>
        </w:rPr>
        <w:t xml:space="preserve"> – </w:t>
      </w:r>
      <w:r w:rsidR="00A13E23" w:rsidRPr="00BC07C8">
        <w:rPr>
          <w:rFonts w:ascii="Times New Roman" w:hAnsi="Times New Roman" w:cs="Times New Roman"/>
          <w:b/>
          <w:i/>
          <w:color w:val="FF0000"/>
          <w:sz w:val="28"/>
          <w:szCs w:val="28"/>
        </w:rPr>
        <w:t>în caiet</w:t>
      </w:r>
    </w:p>
    <w:p w:rsidR="004F7AD8" w:rsidRPr="00BC07C8" w:rsidRDefault="004F7AD8" w:rsidP="00A13E2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7C8">
        <w:rPr>
          <w:rFonts w:ascii="Times New Roman" w:hAnsi="Times New Roman" w:cs="Times New Roman"/>
          <w:b/>
          <w:sz w:val="28"/>
          <w:szCs w:val="28"/>
        </w:rPr>
        <w:t>Alcătuirea meniurilor. Criterii de întocmire a meniurilor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91EA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Alimentele şi preparatele alimentare consumate într-o zi sunt grupateîntr-un ansamblu numit </w:t>
      </w:r>
      <w:r w:rsidRPr="00BC0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meniu</w:t>
      </w:r>
      <w:r w:rsidRPr="00BC07C8">
        <w:rPr>
          <w:rFonts w:ascii="Times New Roman" w:hAnsi="Times New Roman" w:cs="Times New Roman"/>
          <w:sz w:val="28"/>
          <w:szCs w:val="28"/>
        </w:rPr>
        <w:t>. Întocmirea meniurilor are la bază mai multe</w:t>
      </w:r>
      <w:r w:rsidRPr="00BC07C8">
        <w:rPr>
          <w:rFonts w:ascii="Times New Roman" w:hAnsi="Times New Roman" w:cs="Times New Roman"/>
          <w:b/>
          <w:bCs/>
          <w:sz w:val="28"/>
          <w:szCs w:val="28"/>
        </w:rPr>
        <w:t>criterii</w:t>
      </w:r>
      <w:r w:rsidRPr="00BC07C8">
        <w:rPr>
          <w:rFonts w:ascii="Times New Roman" w:hAnsi="Times New Roman" w:cs="Times New Roman"/>
          <w:sz w:val="28"/>
          <w:szCs w:val="28"/>
        </w:rPr>
        <w:t>.</w:t>
      </w:r>
    </w:p>
    <w:p w:rsidR="004F7AD8" w:rsidRPr="00BC07C8" w:rsidRDefault="004F7AD8" w:rsidP="00A13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 xml:space="preserve">Asigurarea necesarului de hrană a organismului </w:t>
      </w:r>
      <w:r w:rsidRPr="00BC07C8">
        <w:rPr>
          <w:rFonts w:ascii="Times New Roman" w:hAnsi="Times New Roman" w:cs="Times New Roman"/>
          <w:sz w:val="28"/>
          <w:szCs w:val="28"/>
        </w:rPr>
        <w:t>se apreciază prin: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– </w:t>
      </w:r>
      <w:r w:rsidRPr="00BC07C8">
        <w:rPr>
          <w:rFonts w:ascii="Times New Roman" w:hAnsi="Times New Roman" w:cs="Times New Roman"/>
          <w:i/>
          <w:iCs/>
          <w:sz w:val="28"/>
          <w:szCs w:val="28"/>
        </w:rPr>
        <w:t xml:space="preserve">valoarea nutritivă a alimentelor </w:t>
      </w:r>
    </w:p>
    <w:p w:rsidR="004F7AD8" w:rsidRPr="00BC07C8" w:rsidRDefault="004F7AD8" w:rsidP="00A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– </w:t>
      </w:r>
      <w:r w:rsidRPr="00BC07C8">
        <w:rPr>
          <w:rFonts w:ascii="Times New Roman" w:hAnsi="Times New Roman" w:cs="Times New Roman"/>
          <w:i/>
          <w:iCs/>
          <w:sz w:val="28"/>
          <w:szCs w:val="28"/>
        </w:rPr>
        <w:t>valoarea energetică a alimentelor</w:t>
      </w:r>
      <w:r w:rsidRPr="00BC07C8">
        <w:rPr>
          <w:rFonts w:ascii="Times New Roman" w:hAnsi="Times New Roman" w:cs="Times New Roman"/>
          <w:sz w:val="28"/>
          <w:szCs w:val="28"/>
        </w:rPr>
        <w:t>.</w:t>
      </w:r>
    </w:p>
    <w:p w:rsidR="004F7AD8" w:rsidRPr="00BC07C8" w:rsidRDefault="004F7AD8" w:rsidP="00A13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 xml:space="preserve">Asocierea alimentelor din mai multe grupe </w:t>
      </w:r>
      <w:r w:rsidRPr="00BC07C8">
        <w:rPr>
          <w:rFonts w:ascii="Times New Roman" w:hAnsi="Times New Roman" w:cs="Times New Roman"/>
          <w:sz w:val="28"/>
          <w:szCs w:val="28"/>
        </w:rPr>
        <w:t>se realizează prin alcătuireameniurilor care trebuie să cuprindă cel puțin un aliment din fiecare grupă.</w:t>
      </w:r>
    </w:p>
    <w:p w:rsidR="004F7AD8" w:rsidRPr="00BC07C8" w:rsidRDefault="004F7AD8" w:rsidP="00A13E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b/>
          <w:bCs/>
          <w:color w:val="000000"/>
          <w:sz w:val="28"/>
          <w:szCs w:val="28"/>
        </w:rPr>
        <w:t xml:space="preserve">Ordonarea preparatelor în meniu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astfel: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– </w:t>
      </w:r>
      <w:r w:rsidRPr="00BC07C8">
        <w:rPr>
          <w:rFonts w:ascii="Times New Roman" w:eastAsia="Wingdings-Regular" w:hAnsi="Times New Roman" w:cs="Times New Roman"/>
          <w:i/>
          <w:iCs/>
          <w:color w:val="000000"/>
          <w:sz w:val="28"/>
          <w:szCs w:val="28"/>
        </w:rPr>
        <w:t xml:space="preserve">aperitive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>(gustări);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– </w:t>
      </w:r>
      <w:r w:rsidRPr="00BC07C8">
        <w:rPr>
          <w:rFonts w:ascii="Times New Roman" w:eastAsia="Wingdings-Regular" w:hAnsi="Times New Roman" w:cs="Times New Roman"/>
          <w:i/>
          <w:iCs/>
          <w:color w:val="000000"/>
          <w:sz w:val="28"/>
          <w:szCs w:val="28"/>
        </w:rPr>
        <w:t xml:space="preserve">felul I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>(supe, ciorbe);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BC07C8">
        <w:rPr>
          <w:rFonts w:ascii="Times New Roman" w:eastAsia="Wingdings-Regular" w:hAnsi="Times New Roman" w:cs="Times New Roman"/>
          <w:i/>
          <w:iCs/>
          <w:color w:val="000000"/>
          <w:sz w:val="28"/>
          <w:szCs w:val="28"/>
        </w:rPr>
        <w:t xml:space="preserve">felul II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>(mâncăruri din legume, din carne cu legume, fripturi, salate etc.);</w:t>
      </w:r>
    </w:p>
    <w:p w:rsidR="00A13E23" w:rsidRPr="00BC07C8" w:rsidRDefault="004F7AD8" w:rsidP="00A13E23">
      <w:pPr>
        <w:spacing w:after="0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– </w:t>
      </w:r>
      <w:r w:rsidRPr="00BC07C8">
        <w:rPr>
          <w:rFonts w:ascii="Times New Roman" w:eastAsia="Wingdings-Regular" w:hAnsi="Times New Roman" w:cs="Times New Roman"/>
          <w:i/>
          <w:iCs/>
          <w:color w:val="000000"/>
          <w:sz w:val="28"/>
          <w:szCs w:val="28"/>
        </w:rPr>
        <w:t xml:space="preserve">desert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>(fructe proaspete</w:t>
      </w:r>
    </w:p>
    <w:p w:rsidR="004F7AD8" w:rsidRPr="00BC07C8" w:rsidRDefault="004F7AD8" w:rsidP="00A13E23">
      <w:pPr>
        <w:pStyle w:val="ListParagraph"/>
        <w:numPr>
          <w:ilvl w:val="0"/>
          <w:numId w:val="2"/>
        </w:numPr>
        <w:spacing w:after="0"/>
        <w:rPr>
          <w:rFonts w:ascii="Times New Roman" w:eastAsia="Wingdings-Regular" w:hAnsi="Times New Roman" w:cs="Times New Roman"/>
          <w:color w:val="000000"/>
          <w:sz w:val="28"/>
          <w:szCs w:val="28"/>
        </w:rPr>
      </w:pPr>
      <w:r w:rsidRPr="00BC07C8">
        <w:rPr>
          <w:rFonts w:ascii="Times New Roman" w:eastAsia="Wingdings-Regular" w:hAnsi="Times New Roman" w:cs="Times New Roman"/>
          <w:b/>
          <w:bCs/>
          <w:color w:val="000000"/>
          <w:sz w:val="28"/>
          <w:szCs w:val="28"/>
        </w:rPr>
        <w:t xml:space="preserve">Evitarea monotoniei </w:t>
      </w:r>
      <w:r w:rsidRPr="00BC07C8">
        <w:rPr>
          <w:rFonts w:ascii="Times New Roman" w:eastAsia="Wingdings-Regular" w:hAnsi="Times New Roman" w:cs="Times New Roman"/>
          <w:color w:val="000000"/>
          <w:sz w:val="28"/>
          <w:szCs w:val="28"/>
        </w:rPr>
        <w:t>se asigură prin varietatea meniurilor întocmite pe operioadă de timp.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În funcție de masa pentru care sunt alcătuite şi de categoriile de consumatori,există mai multe </w:t>
      </w:r>
      <w:r w:rsidRPr="00BC07C8">
        <w:rPr>
          <w:rFonts w:ascii="Times New Roman" w:hAnsi="Times New Roman" w:cs="Times New Roman"/>
          <w:b/>
          <w:bCs/>
          <w:sz w:val="28"/>
          <w:szCs w:val="28"/>
        </w:rPr>
        <w:t>tipuri de meniuri</w:t>
      </w:r>
      <w:r w:rsidRPr="00BC07C8">
        <w:rPr>
          <w:rFonts w:ascii="Times New Roman" w:hAnsi="Times New Roman" w:cs="Times New Roman"/>
          <w:sz w:val="28"/>
          <w:szCs w:val="28"/>
        </w:rPr>
        <w:t>: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>– pentru mic dejun;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>– pentru prânz (dejun);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>– pentru cină;</w:t>
      </w:r>
    </w:p>
    <w:p w:rsidR="004F7AD8" w:rsidRPr="00BC07C8" w:rsidRDefault="004F7AD8" w:rsidP="00A1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>– pentru copii;</w:t>
      </w:r>
    </w:p>
    <w:p w:rsidR="004F7AD8" w:rsidRPr="00BC07C8" w:rsidRDefault="004F7AD8" w:rsidP="00A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>– pentru diferite ocazii (sărbători de Crăciun, Paște, zile aniversare etc.).</w:t>
      </w:r>
    </w:p>
    <w:p w:rsidR="00A13E23" w:rsidRPr="00BC07C8" w:rsidRDefault="00A13E23" w:rsidP="00A13E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sz w:val="28"/>
          <w:szCs w:val="28"/>
        </w:rPr>
        <w:t xml:space="preserve">Săptămâna 4 </w:t>
      </w:r>
      <w:r w:rsidRPr="00BC07C8">
        <w:rPr>
          <w:rFonts w:ascii="Times New Roman" w:hAnsi="Times New Roman" w:cs="Times New Roman"/>
          <w:sz w:val="28"/>
          <w:szCs w:val="28"/>
        </w:rPr>
        <w:t>(30ma</w:t>
      </w:r>
      <w:bookmarkStart w:id="0" w:name="_GoBack"/>
      <w:bookmarkEnd w:id="0"/>
      <w:r w:rsidRPr="00BC07C8">
        <w:rPr>
          <w:rFonts w:ascii="Times New Roman" w:hAnsi="Times New Roman" w:cs="Times New Roman"/>
          <w:sz w:val="28"/>
          <w:szCs w:val="28"/>
        </w:rPr>
        <w:t>rtie – 5 aprilie): pag 74</w:t>
      </w:r>
      <w:r w:rsidR="00CA277F" w:rsidRPr="00BC07C8">
        <w:rPr>
          <w:rFonts w:ascii="Times New Roman" w:hAnsi="Times New Roman" w:cs="Times New Roman"/>
          <w:sz w:val="28"/>
          <w:szCs w:val="28"/>
        </w:rPr>
        <w:t xml:space="preserve"> - </w:t>
      </w:r>
      <w:r w:rsidR="00CA277F" w:rsidRPr="00BC07C8">
        <w:rPr>
          <w:rFonts w:ascii="Times New Roman" w:hAnsi="Times New Roman" w:cs="Times New Roman"/>
          <w:b/>
          <w:i/>
          <w:color w:val="FF0000"/>
          <w:sz w:val="28"/>
          <w:szCs w:val="28"/>
        </w:rPr>
        <w:t>în caiet</w:t>
      </w:r>
    </w:p>
    <w:p w:rsidR="00A13E23" w:rsidRPr="00BC07C8" w:rsidRDefault="00A13E23" w:rsidP="00A13E23">
      <w:pPr>
        <w:pStyle w:val="ListParagraph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sz w:val="28"/>
          <w:szCs w:val="28"/>
        </w:rPr>
        <w:t>Obiceiuri alimentare ale elevilor</w:t>
      </w:r>
    </w:p>
    <w:p w:rsidR="00A13E23" w:rsidRPr="00BC07C8" w:rsidRDefault="00A13E23" w:rsidP="00CA27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sz w:val="28"/>
          <w:szCs w:val="28"/>
        </w:rPr>
        <w:t xml:space="preserve">Pentru a preveni apariția </w:t>
      </w:r>
      <w:r w:rsidR="00CA277F" w:rsidRPr="00BC07C8">
        <w:rPr>
          <w:rFonts w:ascii="Times New Roman" w:hAnsi="Times New Roman" w:cs="Times New Roman"/>
          <w:sz w:val="28"/>
          <w:szCs w:val="28"/>
        </w:rPr>
        <w:t>unor</w:t>
      </w:r>
      <w:r w:rsidRPr="00BC07C8">
        <w:rPr>
          <w:rFonts w:ascii="Times New Roman" w:hAnsi="Times New Roman" w:cs="Times New Roman"/>
          <w:sz w:val="28"/>
          <w:szCs w:val="28"/>
        </w:rPr>
        <w:t xml:space="preserve"> efecte negative asupra sănătății, estenecesar ca elevii să-şi formeze unele </w:t>
      </w:r>
      <w:r w:rsidRPr="00BC07C8">
        <w:rPr>
          <w:rFonts w:ascii="Times New Roman" w:hAnsi="Times New Roman" w:cs="Times New Roman"/>
          <w:b/>
          <w:bCs/>
          <w:sz w:val="28"/>
          <w:szCs w:val="28"/>
        </w:rPr>
        <w:t>obiceiuri alimentare sănătoase</w:t>
      </w:r>
      <w:r w:rsidR="00CA277F" w:rsidRPr="00BC07C8">
        <w:rPr>
          <w:rFonts w:ascii="Times New Roman" w:hAnsi="Times New Roman" w:cs="Times New Roman"/>
          <w:sz w:val="28"/>
          <w:szCs w:val="28"/>
        </w:rPr>
        <w:t>, și anume: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>Servirea micului dejun regulat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>Consumul zilnic de fructe şi legume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>Consumul de apă potabilă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>Servirea mesei în bucătărie sau în sufragerie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>Evitarea consumului de produse fast-food</w:t>
      </w:r>
    </w:p>
    <w:p w:rsidR="00A13E23" w:rsidRPr="00BC07C8" w:rsidRDefault="00A13E23" w:rsidP="00CA27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bCs/>
          <w:sz w:val="28"/>
          <w:szCs w:val="28"/>
        </w:rPr>
        <w:t xml:space="preserve">Desfășurarea </w:t>
      </w:r>
      <w:r w:rsidR="00CA277F" w:rsidRPr="00BC07C8">
        <w:rPr>
          <w:rFonts w:ascii="Times New Roman" w:hAnsi="Times New Roman" w:cs="Times New Roman"/>
          <w:b/>
          <w:bCs/>
          <w:sz w:val="28"/>
          <w:szCs w:val="28"/>
        </w:rPr>
        <w:t>unor activități fizice, zilnic</w:t>
      </w:r>
    </w:p>
    <w:p w:rsidR="00CA277F" w:rsidRPr="00BC07C8" w:rsidRDefault="00CA277F" w:rsidP="00CA277F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C07C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În portofoliu – </w:t>
      </w:r>
      <w:r w:rsidRPr="00BC07C8">
        <w:rPr>
          <w:rFonts w:ascii="Times New Roman" w:hAnsi="Times New Roman" w:cs="Times New Roman"/>
          <w:sz w:val="28"/>
          <w:szCs w:val="28"/>
        </w:rPr>
        <w:t xml:space="preserve">Fișa pentru activitate personală. Pag. 78 </w:t>
      </w:r>
    </w:p>
    <w:sectPr w:rsidR="00CA277F" w:rsidRPr="00BC07C8" w:rsidSect="00BC07C8">
      <w:pgSz w:w="16838" w:h="11906" w:orient="landscape"/>
      <w:pgMar w:top="851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A3C"/>
    <w:multiLevelType w:val="hybridMultilevel"/>
    <w:tmpl w:val="957C25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4069"/>
    <w:multiLevelType w:val="hybridMultilevel"/>
    <w:tmpl w:val="FCCE14DC"/>
    <w:lvl w:ilvl="0" w:tplc="CE529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8CC"/>
    <w:multiLevelType w:val="hybridMultilevel"/>
    <w:tmpl w:val="933C0D88"/>
    <w:lvl w:ilvl="0" w:tplc="CE529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D3A02"/>
    <w:multiLevelType w:val="hybridMultilevel"/>
    <w:tmpl w:val="25825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57F22"/>
    <w:multiLevelType w:val="hybridMultilevel"/>
    <w:tmpl w:val="1164A8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D060A"/>
    <w:rsid w:val="004F0E1B"/>
    <w:rsid w:val="004F7AD8"/>
    <w:rsid w:val="00541050"/>
    <w:rsid w:val="00563E95"/>
    <w:rsid w:val="005D060A"/>
    <w:rsid w:val="00683B8A"/>
    <w:rsid w:val="00784781"/>
    <w:rsid w:val="007C5415"/>
    <w:rsid w:val="00A13E23"/>
    <w:rsid w:val="00BC07C8"/>
    <w:rsid w:val="00CA277F"/>
    <w:rsid w:val="00D67A2B"/>
    <w:rsid w:val="00EA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gim dacia</cp:lastModifiedBy>
  <cp:revision>3</cp:revision>
  <dcterms:created xsi:type="dcterms:W3CDTF">2020-03-17T15:04:00Z</dcterms:created>
  <dcterms:modified xsi:type="dcterms:W3CDTF">2020-03-17T15:11:00Z</dcterms:modified>
</cp:coreProperties>
</file>