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FB" w:rsidRDefault="00D55B9C">
      <w:pPr>
        <w:rPr>
          <w:sz w:val="24"/>
          <w:szCs w:val="24"/>
        </w:rPr>
      </w:pPr>
      <w:r>
        <w:rPr>
          <w:sz w:val="24"/>
          <w:szCs w:val="24"/>
        </w:rPr>
        <w:t>VI. OSZTÁLY</w:t>
      </w:r>
    </w:p>
    <w:p w:rsidR="00D55B9C" w:rsidRDefault="00D55B9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2020. MÁRCIUS 16-19</w:t>
      </w:r>
    </w:p>
    <w:p w:rsidR="00D55B9C" w:rsidRDefault="00D55B9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PENTATÓNIA- ISMÉTLÉS</w:t>
      </w:r>
    </w:p>
    <w:p w:rsidR="00D55B9C" w:rsidRDefault="00D55B9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Feladat:</w:t>
      </w:r>
    </w:p>
    <w:p w:rsidR="00D55B9C" w:rsidRDefault="00D55B9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 PENTATON</w:t>
      </w:r>
      <w:r w:rsidR="00633A58">
        <w:rPr>
          <w:sz w:val="24"/>
          <w:szCs w:val="24"/>
          <w:lang w:val="hu-HU"/>
        </w:rPr>
        <w:t xml:space="preserve"> (ÖTFOKÚ)</w:t>
      </w:r>
      <w:r>
        <w:rPr>
          <w:sz w:val="24"/>
          <w:szCs w:val="24"/>
          <w:lang w:val="hu-HU"/>
        </w:rPr>
        <w:t xml:space="preserve"> HANGSOR HANGJAIT F</w:t>
      </w:r>
      <w:r w:rsidR="00A84CD0">
        <w:rPr>
          <w:sz w:val="24"/>
          <w:szCs w:val="24"/>
          <w:lang w:val="hu-HU"/>
        </w:rPr>
        <w:t>ELHASZNÁLVA ALKOSS EGY NYOLC</w:t>
      </w:r>
      <w:r>
        <w:rPr>
          <w:sz w:val="24"/>
          <w:szCs w:val="24"/>
          <w:lang w:val="hu-HU"/>
        </w:rPr>
        <w:t xml:space="preserve"> ÜTEMES DALLAMOT. HA VAN LEHETŐSÉGED, PRÓBÁLD KI EGY HANGSZEREN, HOGYAN SZÓL </w:t>
      </w:r>
      <w:r w:rsidRPr="00D55B9C">
        <w:rPr>
          <w:sz w:val="24"/>
          <w:szCs w:val="24"/>
          <w:lang w:val="hu-HU"/>
        </w:rPr>
        <w:sym w:font="Wingdings" w:char="F04A"/>
      </w:r>
    </w:p>
    <w:p w:rsidR="00D55B9C" w:rsidRDefault="00D55B9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</w:p>
    <w:p w:rsidR="00D55B9C" w:rsidRDefault="00D55B9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Pentaton hangsor</w:t>
      </w:r>
      <w:r w:rsidR="00633A58">
        <w:rPr>
          <w:sz w:val="24"/>
          <w:szCs w:val="24"/>
          <w:lang w:val="hu-HU"/>
        </w:rPr>
        <w:t xml:space="preserve">  (Lá-pentaton)</w:t>
      </w:r>
      <w:r>
        <w:rPr>
          <w:sz w:val="24"/>
          <w:szCs w:val="24"/>
          <w:lang w:val="hu-HU"/>
        </w:rPr>
        <w:t>:</w:t>
      </w:r>
    </w:p>
    <w:p w:rsidR="00D55B9C" w:rsidRDefault="00D55B9C">
      <w:pPr>
        <w:rPr>
          <w:sz w:val="24"/>
          <w:szCs w:val="24"/>
          <w:lang w:val="hu-HU"/>
        </w:rPr>
      </w:pPr>
    </w:p>
    <w:p w:rsidR="00D55B9C" w:rsidRDefault="00D55B9C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233170"/>
            <wp:effectExtent l="19050" t="0" r="0" b="0"/>
            <wp:docPr id="1" name="Picture 0" descr="800px-A_minor_pentatonic_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A_minor_pentatonic_scal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B9C" w:rsidRDefault="00D55B9C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>Lá</w:t>
      </w:r>
      <w:r>
        <w:rPr>
          <w:sz w:val="24"/>
          <w:szCs w:val="24"/>
          <w:lang w:val="hu-HU"/>
        </w:rPr>
        <w:tab/>
        <w:t xml:space="preserve">          Dó                     Re                   Mi                  Szó                   Lá</w:t>
      </w:r>
    </w:p>
    <w:p w:rsidR="00A94F91" w:rsidRDefault="00A94F91">
      <w:pPr>
        <w:rPr>
          <w:sz w:val="24"/>
          <w:szCs w:val="24"/>
          <w:lang w:val="hu-HU"/>
        </w:rPr>
      </w:pPr>
    </w:p>
    <w:p w:rsidR="00A74057" w:rsidRDefault="00A94F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Példák:</w:t>
      </w:r>
    </w:p>
    <w:p w:rsidR="00D55B9C" w:rsidRDefault="00A74057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1.</w:t>
      </w:r>
    </w:p>
    <w:p w:rsidR="00D55B9C" w:rsidRDefault="00A94F91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88396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57" w:rsidRDefault="00A74057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2.</w:t>
      </w:r>
    </w:p>
    <w:p w:rsidR="00A74057" w:rsidRDefault="005A5D8C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44039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91" w:rsidRDefault="00595691">
      <w:pPr>
        <w:rPr>
          <w:sz w:val="24"/>
          <w:szCs w:val="24"/>
          <w:lang w:val="hu-HU"/>
        </w:rPr>
      </w:pPr>
    </w:p>
    <w:p w:rsidR="00595691" w:rsidRDefault="005956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Segítségképpen (ismétlés):</w:t>
      </w:r>
    </w:p>
    <w:p w:rsidR="00595691" w:rsidRDefault="005956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A hangok értéke:</w:t>
      </w:r>
    </w:p>
    <w:p w:rsidR="00595691" w:rsidRDefault="00595691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>
            <wp:extent cx="3200400" cy="1428750"/>
            <wp:effectExtent l="19050" t="0" r="0" b="0"/>
            <wp:docPr id="3" name="Picture 2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691" w:rsidRDefault="005956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>A 4/4-es ütem pedig azt jelenti, hogy mind</w:t>
      </w:r>
      <w:r w:rsidR="00633A58">
        <w:rPr>
          <w:sz w:val="24"/>
          <w:szCs w:val="24"/>
          <w:lang w:val="hu-HU"/>
        </w:rPr>
        <w:t>en ütemben négy negyed érték található</w:t>
      </w:r>
      <w:r>
        <w:rPr>
          <w:sz w:val="24"/>
          <w:szCs w:val="24"/>
          <w:lang w:val="hu-HU"/>
        </w:rPr>
        <w:t xml:space="preserve">. Ez nem azt jelenti, hogy </w:t>
      </w:r>
      <w:r w:rsidR="00633A58">
        <w:rPr>
          <w:sz w:val="24"/>
          <w:szCs w:val="24"/>
          <w:lang w:val="hu-HU"/>
        </w:rPr>
        <w:t>csak negyed értékeket használhatunk</w:t>
      </w:r>
      <w:r>
        <w:rPr>
          <w:sz w:val="24"/>
          <w:szCs w:val="24"/>
          <w:lang w:val="hu-HU"/>
        </w:rPr>
        <w:t>, lehet nyolcad, tizenhatod vagy félérték is</w:t>
      </w:r>
      <w:r w:rsidR="00633A58">
        <w:rPr>
          <w:sz w:val="24"/>
          <w:szCs w:val="24"/>
          <w:lang w:val="hu-HU"/>
        </w:rPr>
        <w:t xml:space="preserve"> az ütemben</w:t>
      </w:r>
      <w:r>
        <w:rPr>
          <w:sz w:val="24"/>
          <w:szCs w:val="24"/>
          <w:lang w:val="hu-HU"/>
        </w:rPr>
        <w:t>, de az összeg ne haladja meg vagy ne legyen kevesebb négy negyednyi értéknél!</w:t>
      </w:r>
    </w:p>
    <w:p w:rsidR="0094264B" w:rsidRDefault="00633A58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Mint látjátok,ez picit olyan mint a matek!</w:t>
      </w:r>
      <w:r w:rsidR="0094264B">
        <w:rPr>
          <w:sz w:val="24"/>
          <w:szCs w:val="24"/>
          <w:lang w:val="hu-HU"/>
        </w:rPr>
        <w:t xml:space="preserve"> </w:t>
      </w:r>
    </w:p>
    <w:p w:rsidR="00595691" w:rsidRDefault="005956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Sok sikert! </w:t>
      </w:r>
    </w:p>
    <w:p w:rsidR="00595691" w:rsidRDefault="005956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Ha kérdésetek van, </w:t>
      </w:r>
      <w:r w:rsidR="0094264B">
        <w:rPr>
          <w:sz w:val="24"/>
          <w:szCs w:val="24"/>
          <w:lang w:val="hu-HU"/>
        </w:rPr>
        <w:t xml:space="preserve">nem értitek, </w:t>
      </w:r>
      <w:r>
        <w:rPr>
          <w:sz w:val="24"/>
          <w:szCs w:val="24"/>
          <w:lang w:val="hu-HU"/>
        </w:rPr>
        <w:t>írhattok nekem bátran!</w:t>
      </w:r>
      <w:r w:rsidR="00633A58">
        <w:rPr>
          <w:sz w:val="24"/>
          <w:szCs w:val="24"/>
          <w:lang w:val="hu-HU"/>
        </w:rPr>
        <w:t xml:space="preserve"> </w:t>
      </w:r>
      <w:r w:rsidR="00633A58" w:rsidRPr="00633A58">
        <w:rPr>
          <w:sz w:val="24"/>
          <w:szCs w:val="24"/>
          <w:lang w:val="hu-HU"/>
        </w:rPr>
        <w:sym w:font="Wingdings" w:char="F04A"/>
      </w:r>
    </w:p>
    <w:p w:rsidR="00595691" w:rsidRDefault="00595691">
      <w:pPr>
        <w:rPr>
          <w:sz w:val="24"/>
          <w:szCs w:val="24"/>
          <w:lang w:val="hu-HU"/>
        </w:rPr>
      </w:pPr>
    </w:p>
    <w:p w:rsidR="00595691" w:rsidRPr="00D55B9C" w:rsidRDefault="005956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</w:p>
    <w:sectPr w:rsidR="00595691" w:rsidRPr="00D55B9C" w:rsidSect="0012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B9C"/>
    <w:rsid w:val="001267FB"/>
    <w:rsid w:val="002903EE"/>
    <w:rsid w:val="003467F1"/>
    <w:rsid w:val="00407499"/>
    <w:rsid w:val="00451066"/>
    <w:rsid w:val="00454305"/>
    <w:rsid w:val="00595691"/>
    <w:rsid w:val="005A5D8C"/>
    <w:rsid w:val="00633A58"/>
    <w:rsid w:val="007D5180"/>
    <w:rsid w:val="0094264B"/>
    <w:rsid w:val="009B5B2C"/>
    <w:rsid w:val="00A74057"/>
    <w:rsid w:val="00A84CD0"/>
    <w:rsid w:val="00A94F91"/>
    <w:rsid w:val="00B76056"/>
    <w:rsid w:val="00BD3564"/>
    <w:rsid w:val="00C45DF8"/>
    <w:rsid w:val="00D55B9C"/>
    <w:rsid w:val="00E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2020-03-18T08:21:00Z</dcterms:created>
  <dcterms:modified xsi:type="dcterms:W3CDTF">2020-03-18T08:53:00Z</dcterms:modified>
</cp:coreProperties>
</file>