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72" w:rsidRPr="007B4272" w:rsidRDefault="00FD45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EE4150">
        <w:rPr>
          <w:rFonts w:ascii="Times New Roman" w:hAnsi="Times New Roman" w:cs="Times New Roman"/>
          <w:color w:val="7030A0"/>
          <w:sz w:val="24"/>
          <w:szCs w:val="24"/>
        </w:rPr>
        <w:t>IRI</w:t>
      </w:r>
      <w:r w:rsidR="007B4272" w:rsidRPr="00EE4150">
        <w:rPr>
          <w:rFonts w:ascii="Times New Roman" w:hAnsi="Times New Roman" w:cs="Times New Roman"/>
          <w:color w:val="7030A0"/>
          <w:sz w:val="24"/>
          <w:szCs w:val="24"/>
        </w:rPr>
        <w:t xml:space="preserve">GYSÉG </w:t>
      </w:r>
      <w:proofErr w:type="gramStart"/>
      <w:r w:rsidR="007B4272" w:rsidRPr="00EE4150">
        <w:rPr>
          <w:rFonts w:ascii="Times New Roman" w:hAnsi="Times New Roman" w:cs="Times New Roman"/>
          <w:color w:val="7030A0"/>
          <w:sz w:val="24"/>
          <w:szCs w:val="24"/>
        </w:rPr>
        <w:t>ÉS</w:t>
      </w:r>
      <w:proofErr w:type="gramEnd"/>
      <w:r w:rsidRPr="00EE4150">
        <w:rPr>
          <w:rFonts w:ascii="Times New Roman" w:hAnsi="Times New Roman" w:cs="Times New Roman"/>
          <w:color w:val="7030A0"/>
          <w:sz w:val="24"/>
          <w:szCs w:val="24"/>
        </w:rPr>
        <w:t xml:space="preserve"> JÓ</w:t>
      </w:r>
      <w:r w:rsidR="00C41415" w:rsidRPr="00EE4150">
        <w:rPr>
          <w:rFonts w:ascii="Times New Roman" w:hAnsi="Times New Roman" w:cs="Times New Roman"/>
          <w:color w:val="7030A0"/>
          <w:sz w:val="24"/>
          <w:szCs w:val="24"/>
        </w:rPr>
        <w:t xml:space="preserve">AKARÓ SZERETET </w:t>
      </w:r>
    </w:p>
    <w:p w:rsidR="002226E0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4F71">
        <w:rPr>
          <w:rFonts w:ascii="Times New Roman" w:hAnsi="Times New Roman" w:cs="Times New Roman"/>
          <w:color w:val="C00000"/>
          <w:sz w:val="24"/>
          <w:szCs w:val="24"/>
        </w:rPr>
        <w:t>             Korunk jellemző fő</w:t>
      </w:r>
      <w:r w:rsidR="0075641E">
        <w:rPr>
          <w:rFonts w:ascii="Times New Roman" w:hAnsi="Times New Roman" w:cs="Times New Roman"/>
          <w:color w:val="C00000"/>
          <w:sz w:val="24"/>
          <w:szCs w:val="24"/>
        </w:rPr>
        <w:t>bűnéről, az irigységről és a jó</w:t>
      </w:r>
      <w:r w:rsidRPr="00434F71">
        <w:rPr>
          <w:rFonts w:ascii="Times New Roman" w:hAnsi="Times New Roman" w:cs="Times New Roman"/>
          <w:color w:val="C00000"/>
          <w:sz w:val="24"/>
          <w:szCs w:val="24"/>
        </w:rPr>
        <w:t>akaró szeretetről</w:t>
      </w:r>
      <w:r w:rsidRPr="00434F71">
        <w:rPr>
          <w:rFonts w:ascii="Times New Roman" w:hAnsi="Times New Roman" w:cs="Times New Roman"/>
          <w:b/>
          <w:color w:val="C00000"/>
          <w:sz w:val="24"/>
          <w:szCs w:val="24"/>
        </w:rPr>
        <w:t>-   Irigység</w:t>
      </w:r>
      <w:r w:rsidRPr="00434F71">
        <w:rPr>
          <w:rFonts w:ascii="Times New Roman" w:hAnsi="Times New Roman" w:cs="Times New Roman"/>
          <w:color w:val="C00000"/>
          <w:sz w:val="24"/>
          <w:szCs w:val="24"/>
        </w:rPr>
        <w:t xml:space="preserve">    </w:t>
      </w:r>
      <w:r w:rsidRPr="00434F71">
        <w:rPr>
          <w:rFonts w:ascii="Times New Roman" w:hAnsi="Times New Roman" w:cs="Times New Roman"/>
          <w:i/>
          <w:color w:val="C00000"/>
          <w:sz w:val="24"/>
          <w:szCs w:val="24"/>
        </w:rPr>
        <w:t>(</w:t>
      </w:r>
      <w:proofErr w:type="spellStart"/>
      <w:r w:rsidRPr="00434F71">
        <w:rPr>
          <w:rFonts w:ascii="Times New Roman" w:hAnsi="Times New Roman" w:cs="Times New Roman"/>
          <w:i/>
          <w:color w:val="C00000"/>
          <w:sz w:val="24"/>
          <w:szCs w:val="24"/>
        </w:rPr>
        <w:t>Invidia</w:t>
      </w:r>
      <w:proofErr w:type="spellEnd"/>
      <w:r w:rsidRPr="00434F71">
        <w:rPr>
          <w:rFonts w:ascii="Times New Roman" w:hAnsi="Times New Roman" w:cs="Times New Roman"/>
          <w:color w:val="C00000"/>
          <w:sz w:val="24"/>
          <w:szCs w:val="24"/>
        </w:rPr>
        <w:t xml:space="preserve">)             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>Irigység által az vétkezik, ki embertársának javát nem kívánja, és szomorú, ha jól; vagy örül, ha rosszul megy dolga.  A gonosz feltárja azt, ami hiányzik az életünkben, közben elvakít, hogy ne vegyük észre azt, amink van, ugyanakkor rámutat arra, ami másoknak van, s elvakít, hogy ne lássuk meg az ő életük hiányosságait.         </w:t>
      </w:r>
    </w:p>
    <w:p w:rsidR="002226E0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Példa</w:t>
      </w:r>
      <w:r w:rsidR="002226E0" w:rsidRPr="000A29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A2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Frigyes porosz császár kérdése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: „Mely szer hat a szemre és látására legelőnyösebben?” Üveg, fű stb. – hallatszott a válasz. Jakab spanyol orvos: A leghatékonyabb szer a látásra az irigység! Ez a legapróbb dolgokat is meglátja… Melyik irigy földműves nem látja, hogy szomszédjának vetése szebb az övénél? Melyik irigy leány nem látja, hogy leánytársának szebb ruhája van?                 </w:t>
      </w:r>
    </w:p>
    <w:p w:rsidR="002226E0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291C">
        <w:rPr>
          <w:rFonts w:ascii="Times New Roman" w:hAnsi="Times New Roman" w:cs="Times New Roman"/>
          <w:b/>
          <w:color w:val="000000"/>
          <w:sz w:val="24"/>
          <w:szCs w:val="24"/>
        </w:rPr>
        <w:t>Dante – Isteni színjáték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II/XIII. ének </w:t>
      </w:r>
      <w:proofErr w:type="gramStart"/>
      <w:r w:rsidRPr="007B427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szint üres, semmi dísz nincs ott. A bűnbánók a legegyszerűbb ruhába öltöznek. Itt az árnyak, kikhez most jutottam, az ég fényéből egy szikrát se kapnak: mert mindeniknek levarrva csukottan pillája (s vasfonállal!)  mint levarrják.. oly bolond, ki </w:t>
      </w:r>
      <w:proofErr w:type="spellStart"/>
      <w:r w:rsidRPr="007B4272">
        <w:rPr>
          <w:rFonts w:ascii="Times New Roman" w:hAnsi="Times New Roman" w:cs="Times New Roman"/>
          <w:color w:val="000000"/>
          <w:sz w:val="24"/>
          <w:szCs w:val="24"/>
        </w:rPr>
        <w:t>önjavának</w:t>
      </w:r>
      <w:proofErr w:type="spell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nem örül úgy, m</w:t>
      </w:r>
      <w:r w:rsidR="002226E0">
        <w:rPr>
          <w:rFonts w:ascii="Times New Roman" w:hAnsi="Times New Roman" w:cs="Times New Roman"/>
          <w:color w:val="000000"/>
          <w:sz w:val="24"/>
          <w:szCs w:val="24"/>
        </w:rPr>
        <w:t xml:space="preserve">int </w:t>
      </w:r>
      <w:proofErr w:type="gramStart"/>
      <w:r w:rsidR="002226E0">
        <w:rPr>
          <w:rFonts w:ascii="Times New Roman" w:hAnsi="Times New Roman" w:cs="Times New Roman"/>
          <w:color w:val="000000"/>
          <w:sz w:val="24"/>
          <w:szCs w:val="24"/>
        </w:rPr>
        <w:t>kárt</w:t>
      </w:r>
      <w:proofErr w:type="gramEnd"/>
      <w:r w:rsidR="002226E0">
        <w:rPr>
          <w:rFonts w:ascii="Times New Roman" w:hAnsi="Times New Roman" w:cs="Times New Roman"/>
          <w:color w:val="000000"/>
          <w:sz w:val="24"/>
          <w:szCs w:val="24"/>
        </w:rPr>
        <w:t xml:space="preserve"> ha lát a társa. (XIII. 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>ének)               </w:t>
      </w:r>
    </w:p>
    <w:p w:rsidR="000A291C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A középkori gondolkodás szerint kapcsolatban volt a kevélység és az irigység. Az irigy rátekint a világra, de nem feledkezik meg önmagáról, hanem mindig összehasonlít.                </w:t>
      </w:r>
    </w:p>
    <w:p w:rsidR="000A291C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>Aki elbukik a kísértésben, annak szívét megsebzi az irigység. Ettől fogva azt akarja, hogy másnak se legyen. Az irigység a kárörömmel párosul: az irigy örül mások szerencsétlenségének, kudarcának.              </w:t>
      </w:r>
    </w:p>
    <w:p w:rsidR="000A291C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B62">
        <w:rPr>
          <w:rFonts w:ascii="Times New Roman" w:hAnsi="Times New Roman" w:cs="Times New Roman"/>
          <w:b/>
          <w:color w:val="000000"/>
          <w:sz w:val="24"/>
          <w:szCs w:val="24"/>
        </w:rPr>
        <w:t>Aquinói Szent Tamás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– Sajnálkozás más javán! Amikor a másiknak nem sikerült valami, annak örül az irigy. </w:t>
      </w:r>
    </w:p>
    <w:p w:rsidR="000A291C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>      „Az irigység és harag rövidíti az életet, a gond időnap előtt megöregít.” (Sir 30,24)           </w:t>
      </w:r>
    </w:p>
    <w:p w:rsidR="008E313D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„Mert ahol irigység és önzés honol, ott zűrzavar van és mindenféle hitványság.” (Jak 3,16).  </w:t>
      </w:r>
    </w:p>
    <w:p w:rsidR="008E313D" w:rsidRPr="008E313D" w:rsidRDefault="00C414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13D">
        <w:rPr>
          <w:rFonts w:ascii="Times New Roman" w:hAnsi="Times New Roman" w:cs="Times New Roman"/>
          <w:b/>
          <w:color w:val="000000"/>
          <w:sz w:val="24"/>
          <w:szCs w:val="24"/>
        </w:rPr>
        <w:t>Szentírási példák             </w:t>
      </w:r>
    </w:p>
    <w:p w:rsidR="008E313D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Irigység ösztönözte a sátánt az ősszülők elcsábítására – Káin és Ábel – József és testvérei – Saul király és Dávid            </w:t>
      </w:r>
    </w:p>
    <w:p w:rsidR="008E313D" w:rsidRDefault="00C414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>Művészettörténet</w:t>
      </w:r>
      <w:r w:rsidR="00C25F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ábrázolása – Nő</w:t>
      </w:r>
      <w:r w:rsidR="008E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27F" w:rsidRPr="007B4272">
        <w:rPr>
          <w:rFonts w:ascii="Times New Roman" w:hAnsi="Times New Roman" w:cs="Times New Roman"/>
          <w:color w:val="000000"/>
          <w:sz w:val="24"/>
          <w:szCs w:val="24"/>
        </w:rPr>
        <w:t>csontot rágó kutya hátán</w:t>
      </w:r>
    </w:p>
    <w:p w:rsidR="008E313D" w:rsidRDefault="008E31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75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  Jóak</w:t>
      </w:r>
      <w:r w:rsidR="008E313D" w:rsidRPr="00E9757C">
        <w:rPr>
          <w:rFonts w:ascii="Times New Roman" w:hAnsi="Times New Roman" w:cs="Times New Roman"/>
          <w:b/>
          <w:color w:val="C00000"/>
          <w:sz w:val="24"/>
          <w:szCs w:val="24"/>
        </w:rPr>
        <w:t>aró szeretet</w:t>
      </w:r>
      <w:r w:rsidR="008E313D" w:rsidRPr="00E9757C">
        <w:rPr>
          <w:rFonts w:ascii="Times New Roman" w:hAnsi="Times New Roman" w:cs="Times New Roman"/>
          <w:color w:val="C00000"/>
          <w:sz w:val="24"/>
          <w:szCs w:val="24"/>
        </w:rPr>
        <w:t>  </w:t>
      </w:r>
      <w:r w:rsidRPr="00E9757C">
        <w:rPr>
          <w:rFonts w:ascii="Times New Roman" w:hAnsi="Times New Roman" w:cs="Times New Roman"/>
          <w:color w:val="C00000"/>
          <w:sz w:val="24"/>
          <w:szCs w:val="24"/>
        </w:rPr>
        <w:t xml:space="preserve">  </w:t>
      </w:r>
      <w:r w:rsidRPr="00E9757C">
        <w:rPr>
          <w:rFonts w:ascii="Times New Roman" w:hAnsi="Times New Roman" w:cs="Times New Roman"/>
          <w:i/>
          <w:color w:val="C00000"/>
          <w:sz w:val="24"/>
          <w:szCs w:val="24"/>
        </w:rPr>
        <w:t>(</w:t>
      </w:r>
      <w:proofErr w:type="spellStart"/>
      <w:r w:rsidRPr="00E9757C">
        <w:rPr>
          <w:rFonts w:ascii="Times New Roman" w:hAnsi="Times New Roman" w:cs="Times New Roman"/>
          <w:i/>
          <w:color w:val="C00000"/>
          <w:sz w:val="24"/>
          <w:szCs w:val="24"/>
        </w:rPr>
        <w:t>Humanitas</w:t>
      </w:r>
      <w:proofErr w:type="spell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)          </w:t>
      </w:r>
      <w:proofErr w:type="gramStart"/>
      <w:r w:rsidRPr="007B427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keresztény tudja, hogy semmi sem az övé. Isten teremtette a világot és Ő adott nekünk életet. Minden Isten ajándéka. Legyünk hálásak ezért, s mindazért, amit reánk bízott!            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>Lelki írók szerint a legjobb orvosság az irigység ellen a hálaadás! Amit kaptunk, azért mondjunk köszönetet!              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17220D">
        <w:rPr>
          <w:rFonts w:ascii="Times New Roman" w:hAnsi="Times New Roman" w:cs="Times New Roman"/>
          <w:b/>
          <w:color w:val="000000"/>
          <w:sz w:val="24"/>
          <w:szCs w:val="24"/>
        </w:rPr>
        <w:t>Dante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– Szűz Mária nem örvendezett a kánai menyegzőn, hogy nincs bor, hanem </w:t>
      </w:r>
      <w:proofErr w:type="spellStart"/>
      <w:r w:rsidRPr="007B4272">
        <w:rPr>
          <w:rFonts w:ascii="Times New Roman" w:hAnsi="Times New Roman" w:cs="Times New Roman"/>
          <w:color w:val="000000"/>
          <w:sz w:val="24"/>
          <w:szCs w:val="24"/>
        </w:rPr>
        <w:t>együttérző</w:t>
      </w:r>
      <w:proofErr w:type="spell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szívvel fordult Fiához segítségét kérve.                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A szeretet mindig a másik javát keresi. Neheztelés helyett örülök annak, amit a másik kapott ajándékba!                 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Az irigység ellentétje a jóakaró szeretet erénye, ami abban áll, hogy minden embernek jót kívánjunk, s felebarátunk örömében és bújában őszintén részt vegyünk.                 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Róm 12, 10.15-16 - Ami a testvéri szeretetet illeti, legyetek egymás iránt gyengédek, a tisztelet dolgában egymással versengők… Örüljetek az örvendezőkkel, és sírjatok a sírókkal! Ugyanazzal az érzéssel legyetek egymás iránt: nem nagyravágyók, hanem </w:t>
      </w:r>
      <w:proofErr w:type="spellStart"/>
      <w:r w:rsidRPr="007B4272">
        <w:rPr>
          <w:rFonts w:ascii="Times New Roman" w:hAnsi="Times New Roman" w:cs="Times New Roman"/>
          <w:color w:val="000000"/>
          <w:sz w:val="24"/>
          <w:szCs w:val="24"/>
        </w:rPr>
        <w:t>együttérzők</w:t>
      </w:r>
      <w:proofErr w:type="spell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.   </w:t>
      </w:r>
    </w:p>
    <w:p w:rsidR="00A91EED" w:rsidRPr="0017220D" w:rsidRDefault="008E72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220D">
        <w:rPr>
          <w:rFonts w:ascii="Times New Roman" w:hAnsi="Times New Roman" w:cs="Times New Roman"/>
          <w:b/>
          <w:color w:val="000000"/>
          <w:sz w:val="24"/>
          <w:szCs w:val="24"/>
        </w:rPr>
        <w:t>Szentírási példák             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Judit és </w:t>
      </w:r>
      <w:proofErr w:type="spellStart"/>
      <w:r w:rsidRPr="007B4272">
        <w:rPr>
          <w:rFonts w:ascii="Times New Roman" w:hAnsi="Times New Roman" w:cs="Times New Roman"/>
          <w:color w:val="000000"/>
          <w:sz w:val="24"/>
          <w:szCs w:val="24"/>
        </w:rPr>
        <w:t>Boász</w:t>
      </w:r>
      <w:proofErr w:type="spell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- Jézus </w:t>
      </w:r>
      <w:proofErr w:type="spellStart"/>
      <w:r w:rsidRPr="007B4272">
        <w:rPr>
          <w:rFonts w:ascii="Times New Roman" w:hAnsi="Times New Roman" w:cs="Times New Roman"/>
          <w:color w:val="000000"/>
          <w:sz w:val="24"/>
          <w:szCs w:val="24"/>
        </w:rPr>
        <w:t>együttérző</w:t>
      </w:r>
      <w:proofErr w:type="spell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szeretete a rászorulók iránt– Őskeresztények összetartása                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220D">
        <w:rPr>
          <w:rFonts w:ascii="Times New Roman" w:hAnsi="Times New Roman" w:cs="Times New Roman"/>
          <w:b/>
          <w:color w:val="000000"/>
          <w:sz w:val="24"/>
          <w:szCs w:val="24"/>
        </w:rPr>
        <w:t>Szent Ágoston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– Ha adhatsz</w:t>
      </w:r>
      <w:proofErr w:type="gramStart"/>
      <w:r w:rsidR="00B31B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adj</w:t>
      </w:r>
      <w:proofErr w:type="gram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, ha nem adhatsz, légy legalább részvevő.              </w:t>
      </w:r>
    </w:p>
    <w:p w:rsidR="00A91EED" w:rsidRDefault="008E72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>Szent Bernát – Az az igazi és őszinte</w:t>
      </w:r>
      <w:r w:rsidR="00944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>szeretet, ha a jótéteményeknek, melyek másoknak jutottak osztályrészül, szeretettel és örömmel</w:t>
      </w:r>
      <w:r w:rsidR="0019582B"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tekintünk, mintha csak mi nyertük volna.         </w:t>
      </w:r>
    </w:p>
    <w:p w:rsidR="00A91EED" w:rsidRDefault="001958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Példák</w:t>
      </w:r>
      <w:r w:rsidR="00A91E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220D">
        <w:rPr>
          <w:rFonts w:ascii="Times New Roman" w:hAnsi="Times New Roman" w:cs="Times New Roman"/>
          <w:b/>
          <w:color w:val="000000"/>
          <w:sz w:val="24"/>
          <w:szCs w:val="24"/>
        </w:rPr>
        <w:t>Pakhomiusz</w:t>
      </w:r>
      <w:proofErr w:type="spellEnd"/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– Emberek kenyeret vittek az éhező katonáknak és ápolták betegeiket. Megkérdezte: Hogyan tudnak egészen idegen iránt így viselkedni?” Válasz: „Keresztények vagyunk és a jóakaró szeretetért a mennyországban várunk jutalmat!” A pogány katona így tért meg!</w:t>
      </w:r>
    </w:p>
    <w:p w:rsidR="00A91EED" w:rsidRDefault="001958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220D">
        <w:rPr>
          <w:rFonts w:ascii="Times New Roman" w:hAnsi="Times New Roman" w:cs="Times New Roman"/>
          <w:b/>
          <w:color w:val="000000"/>
          <w:sz w:val="24"/>
          <w:szCs w:val="24"/>
        </w:rPr>
        <w:t>Mórus</w:t>
      </w:r>
      <w:proofErr w:type="spellEnd"/>
      <w:r w:rsidRPr="001722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Tamást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kivégzése előtt megkérdezték, nincs valami kívánsága? Válasza: Nincs uraim, csak az, hogy akik most elítélnek, egykor velem együtt vegyenek részt az örök élet dicsőségében!  </w:t>
      </w:r>
    </w:p>
    <w:p w:rsidR="00A91EED" w:rsidRPr="002A30B1" w:rsidRDefault="0019582B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B4272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="0017220D">
        <w:rPr>
          <w:rFonts w:ascii="Times New Roman" w:hAnsi="Times New Roman" w:cs="Times New Roman"/>
          <w:color w:val="000000"/>
          <w:sz w:val="24"/>
          <w:szCs w:val="24"/>
        </w:rPr>
        <w:t>Heti gyakorlat:</w:t>
      </w:r>
      <w:r w:rsidRPr="007B4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0B1">
        <w:rPr>
          <w:rFonts w:ascii="Times New Roman" w:hAnsi="Times New Roman" w:cs="Times New Roman"/>
          <w:i/>
          <w:color w:val="002060"/>
          <w:sz w:val="24"/>
          <w:szCs w:val="24"/>
        </w:rPr>
        <w:t>Hagyjuk abba az összehasonlítást! Ehelyett vegyük észre azokat az ajándékokat, amelyeket Isten nekünk adott és adjunk hálát!            </w:t>
      </w:r>
    </w:p>
    <w:p w:rsidR="00EC350D" w:rsidRDefault="0019582B" w:rsidP="00944472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A30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  Vegyük észre, hogy Isten ajándéka az, ami az irigyelt embernek megvan, nekem pedig nincs! Dicsérjük meg azt a személyt, akire irigykedünk! </w:t>
      </w:r>
    </w:p>
    <w:p w:rsidR="00944472" w:rsidRPr="00EC350D" w:rsidRDefault="00944472" w:rsidP="00944472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bookmarkStart w:id="0" w:name="_GoBack"/>
      <w:bookmarkEnd w:id="0"/>
      <w:r w:rsidRPr="00944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129E">
        <w:rPr>
          <w:rFonts w:ascii="Times New Roman" w:hAnsi="Times New Roman" w:cs="Times New Roman"/>
          <w:color w:val="000000"/>
          <w:sz w:val="24"/>
          <w:szCs w:val="24"/>
        </w:rPr>
        <w:t>Forrás</w:t>
      </w:r>
      <w:proofErr w:type="spellEnd"/>
      <w:r w:rsidRPr="00DD129E">
        <w:rPr>
          <w:rFonts w:ascii="Times New Roman" w:hAnsi="Times New Roman" w:cs="Times New Roman"/>
          <w:color w:val="000000"/>
          <w:sz w:val="24"/>
          <w:szCs w:val="24"/>
        </w:rPr>
        <w:t>: https://magalaszlo.freewb.hu/a-7-fobun-es-a-7-mennyei-ereny/</w:t>
      </w:r>
    </w:p>
    <w:p w:rsidR="00675608" w:rsidRPr="002A30B1" w:rsidRDefault="0019582B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A30B1">
        <w:rPr>
          <w:rFonts w:ascii="Times New Roman" w:hAnsi="Times New Roman" w:cs="Times New Roman"/>
          <w:i/>
          <w:color w:val="002060"/>
          <w:sz w:val="24"/>
          <w:szCs w:val="24"/>
        </w:rPr>
        <w:t> </w:t>
      </w:r>
    </w:p>
    <w:sectPr w:rsidR="00675608" w:rsidRPr="002A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15"/>
    <w:rsid w:val="000210A1"/>
    <w:rsid w:val="000A291C"/>
    <w:rsid w:val="0017220D"/>
    <w:rsid w:val="0019582B"/>
    <w:rsid w:val="002226E0"/>
    <w:rsid w:val="002A30B1"/>
    <w:rsid w:val="003F2A01"/>
    <w:rsid w:val="00434F71"/>
    <w:rsid w:val="00675608"/>
    <w:rsid w:val="0075641E"/>
    <w:rsid w:val="007B4272"/>
    <w:rsid w:val="007E0851"/>
    <w:rsid w:val="008E313D"/>
    <w:rsid w:val="008E727F"/>
    <w:rsid w:val="00944472"/>
    <w:rsid w:val="00A71E3D"/>
    <w:rsid w:val="00A91EED"/>
    <w:rsid w:val="00B07B62"/>
    <w:rsid w:val="00B31B36"/>
    <w:rsid w:val="00C25FF7"/>
    <w:rsid w:val="00C41415"/>
    <w:rsid w:val="00CC6B15"/>
    <w:rsid w:val="00E9757C"/>
    <w:rsid w:val="00EC350D"/>
    <w:rsid w:val="00EE4150"/>
    <w:rsid w:val="00F34742"/>
    <w:rsid w:val="00FA4EDC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C4AA-170A-4DAB-92EB-A48108C4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566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22</cp:revision>
  <dcterms:created xsi:type="dcterms:W3CDTF">2020-05-04T09:37:00Z</dcterms:created>
  <dcterms:modified xsi:type="dcterms:W3CDTF">2020-05-04T13:23:00Z</dcterms:modified>
</cp:coreProperties>
</file>