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0E" w:rsidRPr="00D93F59" w:rsidRDefault="00D93F59" w:rsidP="00D93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F59">
        <w:rPr>
          <w:rFonts w:ascii="Times New Roman" w:hAnsi="Times New Roman" w:cs="Times New Roman"/>
          <w:b/>
          <w:sz w:val="28"/>
          <w:szCs w:val="28"/>
        </w:rPr>
        <w:t>Fişă</w:t>
      </w:r>
      <w:proofErr w:type="spellEnd"/>
      <w:r w:rsidRPr="00D93F59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93F59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  <w:r w:rsidR="00145C48">
        <w:rPr>
          <w:rFonts w:ascii="Times New Roman" w:hAnsi="Times New Roman" w:cs="Times New Roman"/>
          <w:b/>
          <w:sz w:val="28"/>
          <w:szCs w:val="28"/>
        </w:rPr>
        <w:t xml:space="preserve"> /VIII A/</w:t>
      </w:r>
    </w:p>
    <w:p w:rsidR="00D93F59" w:rsidRPr="004E4372" w:rsidRDefault="00D93F59" w:rsidP="0085674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4372">
        <w:rPr>
          <w:rFonts w:ascii="Times New Roman" w:hAnsi="Times New Roman" w:cs="Times New Roman"/>
          <w:b/>
          <w:sz w:val="24"/>
          <w:szCs w:val="24"/>
        </w:rPr>
        <w:t>Alegeţi</w:t>
      </w:r>
      <w:proofErr w:type="spellEnd"/>
      <w:r w:rsidRPr="004E4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372">
        <w:rPr>
          <w:rFonts w:ascii="Times New Roman" w:hAnsi="Times New Roman" w:cs="Times New Roman"/>
          <w:b/>
          <w:sz w:val="24"/>
          <w:szCs w:val="24"/>
        </w:rPr>
        <w:t>variant</w:t>
      </w:r>
      <w:r w:rsidR="004E4372" w:rsidRPr="004E4372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4E4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372">
        <w:rPr>
          <w:rFonts w:ascii="Times New Roman" w:hAnsi="Times New Roman" w:cs="Times New Roman"/>
          <w:b/>
          <w:sz w:val="24"/>
          <w:szCs w:val="24"/>
        </w:rPr>
        <w:t>corectă</w:t>
      </w:r>
      <w:proofErr w:type="spellEnd"/>
      <w:r w:rsidRPr="004E4372">
        <w:rPr>
          <w:rFonts w:ascii="Times New Roman" w:hAnsi="Times New Roman" w:cs="Times New Roman"/>
          <w:b/>
          <w:sz w:val="24"/>
          <w:szCs w:val="24"/>
        </w:rPr>
        <w:t>:</w:t>
      </w:r>
    </w:p>
    <w:p w:rsidR="00D93F59" w:rsidRDefault="00BE1FC5" w:rsidP="0085674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din:</w:t>
      </w:r>
    </w:p>
    <w:p w:rsidR="00BE1FC5" w:rsidRDefault="00BE1FC5" w:rsidP="0085674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 consummator, un </w:t>
      </w:r>
      <w:proofErr w:type="spellStart"/>
      <w:r>
        <w:rPr>
          <w:rFonts w:ascii="Times New Roman" w:hAnsi="Times New Roman" w:cs="Times New Roman"/>
          <w:sz w:val="24"/>
          <w:szCs w:val="24"/>
        </w:rPr>
        <w:t>ȋntrerupător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E1FC5" w:rsidRDefault="00BE1FC5" w:rsidP="0085674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>
        <w:rPr>
          <w:rFonts w:ascii="Times New Roman" w:hAnsi="Times New Roman" w:cs="Times New Roman"/>
          <w:sz w:val="24"/>
          <w:szCs w:val="24"/>
        </w:rPr>
        <w:t>ȋntrerupător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E1FC5" w:rsidRDefault="00BE1FC5" w:rsidP="0085674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generator,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consummator, un </w:t>
      </w:r>
      <w:proofErr w:type="spellStart"/>
      <w:r>
        <w:rPr>
          <w:rFonts w:ascii="Times New Roman" w:hAnsi="Times New Roman" w:cs="Times New Roman"/>
          <w:sz w:val="24"/>
          <w:szCs w:val="24"/>
        </w:rPr>
        <w:t>ȋntrerupător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E1FC5" w:rsidRDefault="00BE1FC5" w:rsidP="0085674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becuri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1FC5" w:rsidRDefault="00BE1FC5" w:rsidP="0085674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S.I.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E1FC5" w:rsidRDefault="00BE1FC5" w:rsidP="0085674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coulombul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amperul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secunda</w:t>
      </w:r>
      <w:proofErr w:type="spellEnd"/>
    </w:p>
    <w:p w:rsidR="00BE1FC5" w:rsidRDefault="00BE1FC5" w:rsidP="0085674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Voltmetrul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conectează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E1FC5" w:rsidRDefault="00BE1FC5" w:rsidP="0085674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porţiune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circuit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porţiune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circuit</w:t>
      </w:r>
    </w:p>
    <w:p w:rsidR="00BE1FC5" w:rsidRDefault="00BE1FC5" w:rsidP="0085674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Ohm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ȋntregul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circuit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de formula:</w:t>
      </w:r>
    </w:p>
    <w:p w:rsidR="00BE1FC5" w:rsidRPr="00D624D7" w:rsidRDefault="00BE1FC5" w:rsidP="0085674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R+r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b)</w:t>
      </w:r>
      <w:r w:rsidRPr="00D624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I=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</m:oMath>
      <w:r w:rsidR="00D624D7" w:rsidRPr="00D624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624D7">
        <w:rPr>
          <w:rFonts w:ascii="Times New Roman" w:eastAsiaTheme="minorEastAsia" w:hAnsi="Times New Roman" w:cs="Times New Roman"/>
          <w:sz w:val="24"/>
          <w:szCs w:val="24"/>
        </w:rPr>
        <w:t xml:space="preserve">          c)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</m:oMath>
    </w:p>
    <w:p w:rsidR="00D624D7" w:rsidRDefault="00D624D7" w:rsidP="0085674A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Pt.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semnelor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termenilor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algebrice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teorema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II-a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Kirchhoff),  se </w:t>
      </w:r>
      <w:proofErr w:type="spellStart"/>
      <w:r w:rsidR="004E4372">
        <w:rPr>
          <w:rFonts w:ascii="Times New Roman" w:eastAsiaTheme="minorEastAsia" w:hAnsi="Times New Roman" w:cs="Times New Roman"/>
          <w:sz w:val="24"/>
          <w:szCs w:val="24"/>
        </w:rPr>
        <w:t>al</w:t>
      </w:r>
      <w:r>
        <w:rPr>
          <w:rFonts w:ascii="Times New Roman" w:eastAsiaTheme="minorEastAsia" w:hAnsi="Times New Roman" w:cs="Times New Roman"/>
          <w:sz w:val="24"/>
          <w:szCs w:val="24"/>
        </w:rPr>
        <w:t>ege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sens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referinţă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624D7" w:rsidRDefault="00D624D7" w:rsidP="0085674A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nodul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b)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exteriorul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circuitului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c)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ochiul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E4372">
        <w:rPr>
          <w:rFonts w:ascii="Times New Roman" w:eastAsiaTheme="minorEastAsia" w:hAnsi="Times New Roman" w:cs="Times New Roman"/>
          <w:sz w:val="24"/>
          <w:szCs w:val="24"/>
        </w:rPr>
        <w:t>respective</w:t>
      </w:r>
    </w:p>
    <w:p w:rsidR="004E4372" w:rsidRDefault="004E4372" w:rsidP="0085674A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gruparea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serie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rezistoarele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parcurse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de: </w:t>
      </w:r>
    </w:p>
    <w:p w:rsidR="004E4372" w:rsidRDefault="004E4372" w:rsidP="0085674A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aceeaşi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tensiune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b)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acelaşi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c)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curenţi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diferiţi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d)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curenţi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foarte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mari</w:t>
      </w:r>
      <w:proofErr w:type="spellEnd"/>
    </w:p>
    <w:p w:rsidR="00C11DFE" w:rsidRDefault="004E4372" w:rsidP="0085674A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aplicaţie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efectului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chimic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electric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4E4372" w:rsidRPr="00C11DFE" w:rsidRDefault="00C11DFE" w:rsidP="0085674A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C11DFE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4E4372" w:rsidRPr="00C11DFE">
        <w:rPr>
          <w:rFonts w:ascii="Times New Roman" w:eastAsiaTheme="minorEastAsia" w:hAnsi="Times New Roman" w:cs="Times New Roman"/>
          <w:sz w:val="24"/>
          <w:szCs w:val="24"/>
        </w:rPr>
        <w:t>ecul</w:t>
      </w:r>
      <w:proofErr w:type="spellEnd"/>
      <w:proofErr w:type="gramEnd"/>
      <w:r w:rsidR="004E4372" w:rsidRPr="00C11DFE">
        <w:rPr>
          <w:rFonts w:ascii="Times New Roman" w:eastAsiaTheme="minorEastAsia" w:hAnsi="Times New Roman" w:cs="Times New Roman"/>
          <w:sz w:val="24"/>
          <w:szCs w:val="24"/>
        </w:rPr>
        <w:t xml:space="preserve"> electric  b) </w:t>
      </w:r>
      <w:proofErr w:type="spellStart"/>
      <w:r w:rsidR="004E4372" w:rsidRPr="00C11DFE">
        <w:rPr>
          <w:rFonts w:ascii="Times New Roman" w:eastAsiaTheme="minorEastAsia" w:hAnsi="Times New Roman" w:cs="Times New Roman"/>
          <w:sz w:val="24"/>
          <w:szCs w:val="24"/>
        </w:rPr>
        <w:t>maşina</w:t>
      </w:r>
      <w:proofErr w:type="spellEnd"/>
      <w:r w:rsidR="004E4372" w:rsidRPr="00C11DFE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="004E4372" w:rsidRPr="00C11DFE">
        <w:rPr>
          <w:rFonts w:ascii="Times New Roman" w:eastAsiaTheme="minorEastAsia" w:hAnsi="Times New Roman" w:cs="Times New Roman"/>
          <w:sz w:val="24"/>
          <w:szCs w:val="24"/>
        </w:rPr>
        <w:t>spălat</w:t>
      </w:r>
      <w:proofErr w:type="spellEnd"/>
      <w:r w:rsidR="004E4372" w:rsidRPr="00C11DFE">
        <w:rPr>
          <w:rFonts w:ascii="Times New Roman" w:eastAsiaTheme="minorEastAsia" w:hAnsi="Times New Roman" w:cs="Times New Roman"/>
          <w:sz w:val="24"/>
          <w:szCs w:val="24"/>
        </w:rPr>
        <w:t xml:space="preserve">   c) </w:t>
      </w:r>
      <w:proofErr w:type="spellStart"/>
      <w:r w:rsidR="004E4372" w:rsidRPr="00C11DFE">
        <w:rPr>
          <w:rFonts w:ascii="Times New Roman" w:eastAsiaTheme="minorEastAsia" w:hAnsi="Times New Roman" w:cs="Times New Roman"/>
          <w:sz w:val="24"/>
          <w:szCs w:val="24"/>
        </w:rPr>
        <w:t>galvanoplastia</w:t>
      </w:r>
      <w:proofErr w:type="spellEnd"/>
      <w:r w:rsidR="004E4372" w:rsidRPr="00C11DFE">
        <w:rPr>
          <w:rFonts w:ascii="Times New Roman" w:eastAsiaTheme="minorEastAsia" w:hAnsi="Times New Roman" w:cs="Times New Roman"/>
          <w:sz w:val="24"/>
          <w:szCs w:val="24"/>
        </w:rPr>
        <w:t xml:space="preserve">       d) </w:t>
      </w:r>
      <w:proofErr w:type="spellStart"/>
      <w:r w:rsidR="004E4372" w:rsidRPr="00C11DFE">
        <w:rPr>
          <w:rFonts w:ascii="Times New Roman" w:eastAsiaTheme="minorEastAsia" w:hAnsi="Times New Roman" w:cs="Times New Roman"/>
          <w:sz w:val="24"/>
          <w:szCs w:val="24"/>
        </w:rPr>
        <w:t>fierul</w:t>
      </w:r>
      <w:proofErr w:type="spellEnd"/>
      <w:r w:rsidR="004E4372" w:rsidRPr="00C11DFE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="004E4372" w:rsidRPr="00C11DFE">
        <w:rPr>
          <w:rFonts w:ascii="Times New Roman" w:eastAsiaTheme="minorEastAsia" w:hAnsi="Times New Roman" w:cs="Times New Roman"/>
          <w:sz w:val="24"/>
          <w:szCs w:val="24"/>
        </w:rPr>
        <w:t>călcat</w:t>
      </w:r>
      <w:proofErr w:type="spellEnd"/>
      <w:r w:rsidR="004E4372" w:rsidRPr="00C11DF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E4372" w:rsidRDefault="004E4372" w:rsidP="0085674A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4372" w:rsidRPr="002745C9" w:rsidRDefault="00967C6D" w:rsidP="0085674A">
      <w:pPr>
        <w:pStyle w:val="ListParagraph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Precizaţi</w:t>
      </w:r>
      <w:proofErr w:type="spellEnd"/>
      <w:r w:rsidR="004E4372"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4E4372" w:rsidRPr="002745C9">
        <w:rPr>
          <w:rFonts w:ascii="Times New Roman" w:eastAsiaTheme="minorEastAsia" w:hAnsi="Times New Roman" w:cs="Times New Roman"/>
          <w:b/>
          <w:sz w:val="24"/>
          <w:szCs w:val="24"/>
        </w:rPr>
        <w:t>numele</w:t>
      </w:r>
      <w:proofErr w:type="spellEnd"/>
      <w:r w:rsidR="004E4372"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4E4372" w:rsidRPr="002745C9">
        <w:rPr>
          <w:rFonts w:ascii="Times New Roman" w:eastAsiaTheme="minorEastAsia" w:hAnsi="Times New Roman" w:cs="Times New Roman"/>
          <w:b/>
          <w:sz w:val="24"/>
          <w:szCs w:val="24"/>
        </w:rPr>
        <w:t>fiecărui</w:t>
      </w:r>
      <w:proofErr w:type="spellEnd"/>
      <w:r w:rsidR="004E4372"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instrument de </w:t>
      </w:r>
      <w:proofErr w:type="spellStart"/>
      <w:r w:rsidR="004E4372" w:rsidRPr="002745C9">
        <w:rPr>
          <w:rFonts w:ascii="Times New Roman" w:eastAsiaTheme="minorEastAsia" w:hAnsi="Times New Roman" w:cs="Times New Roman"/>
          <w:b/>
          <w:sz w:val="24"/>
          <w:szCs w:val="24"/>
        </w:rPr>
        <w:t>măsură</w:t>
      </w:r>
      <w:proofErr w:type="spellEnd"/>
      <w:r w:rsidR="004E4372" w:rsidRPr="002745C9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4E4372" w:rsidRDefault="004E4372" w:rsidP="004E4372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4E4372" w:rsidRDefault="00C11DFE" w:rsidP="004E4372">
      <w:pPr>
        <w:pStyle w:val="ListParagraph"/>
        <w:ind w:left="1080"/>
        <w:rPr>
          <w:noProof/>
        </w:rPr>
      </w:pPr>
      <w:r>
        <w:rPr>
          <w:noProof/>
        </w:rPr>
        <w:t xml:space="preserve">           </w:t>
      </w:r>
      <w:r w:rsidR="004E4372">
        <w:rPr>
          <w:noProof/>
        </w:rPr>
        <w:drawing>
          <wp:inline distT="0" distB="0" distL="0" distR="0">
            <wp:extent cx="762000" cy="762000"/>
            <wp:effectExtent l="0" t="0" r="0" b="0"/>
            <wp:docPr id="1" name="Picture 1" descr="Imagini pentru voltme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voltmet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>
            <wp:extent cx="815005" cy="1139003"/>
            <wp:effectExtent l="0" t="0" r="4445" b="4445"/>
            <wp:docPr id="2" name="Picture 2" descr="Imagini pentru ohmme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 pentru ohmmet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939" cy="1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960120" cy="960120"/>
            <wp:effectExtent l="0" t="0" r="0" b="0"/>
            <wp:docPr id="3" name="Picture 3" descr="SCH-Ampermetru conexiune directa 25A/AC, 72x72mm, cod: MGF57025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-Ampermetru conexiune directa 25A/AC, 72x72mm, cod: MGF57025-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FE" w:rsidRDefault="00C11DFE" w:rsidP="004E4372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4E4372" w:rsidRDefault="004E4372" w:rsidP="004E4372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…………..</w:t>
      </w:r>
      <w:r w:rsidR="00C11DF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b)   …………..                        c) ………………..</w:t>
      </w:r>
    </w:p>
    <w:p w:rsidR="00C11DFE" w:rsidRDefault="00C11DFE" w:rsidP="00C11DFE">
      <w:pPr>
        <w:pStyle w:val="ListParagraph"/>
        <w:ind w:left="1800"/>
        <w:rPr>
          <w:rFonts w:ascii="Times New Roman" w:eastAsiaTheme="minorEastAsia" w:hAnsi="Times New Roman" w:cs="Times New Roman"/>
          <w:sz w:val="24"/>
          <w:szCs w:val="24"/>
        </w:rPr>
      </w:pPr>
    </w:p>
    <w:p w:rsidR="00C11DFE" w:rsidRPr="002745C9" w:rsidRDefault="00C11DFE" w:rsidP="0085674A">
      <w:pPr>
        <w:pStyle w:val="ListParagraph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Tasaţi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cu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săgeţi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de la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coloana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A (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mărimi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fizice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) la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coloana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B (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unităti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de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măsură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ȋn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S.I.)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corespondentul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corect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C11DFE" w:rsidRDefault="00C11DFE" w:rsidP="0085674A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11DFE" w:rsidRDefault="00C11DFE" w:rsidP="0085674A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Inducţia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câmpului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magnetic                           a) </w:t>
      </w:r>
      <w:r w:rsidRPr="00C11DFE">
        <w:rPr>
          <w:rFonts w:ascii="Cambria Math" w:eastAsiaTheme="minorEastAsia" w:hAnsi="Cambria Math" w:cs="Times New Roman"/>
          <w:sz w:val="24"/>
          <w:szCs w:val="24"/>
        </w:rPr>
        <w:t>𝛺</w:t>
      </w:r>
    </w:p>
    <w:p w:rsidR="00C11DFE" w:rsidRDefault="00C11DFE" w:rsidP="0085674A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Fluxul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magnetic                                             b)</w:t>
      </w:r>
      <w:r w:rsidR="00832FA5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</w:p>
    <w:p w:rsidR="00C11DFE" w:rsidRDefault="00C11DFE" w:rsidP="0085674A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c)  J</w:t>
      </w:r>
    </w:p>
    <w:p w:rsidR="00C11DFE" w:rsidRDefault="00C11DFE" w:rsidP="0085674A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Rezistenţa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d)</w:t>
      </w:r>
      <w:r w:rsidR="00832F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32FA5">
        <w:rPr>
          <w:rFonts w:ascii="Times New Roman" w:eastAsiaTheme="minorEastAsia" w:hAnsi="Times New Roman" w:cs="Times New Roman"/>
          <w:sz w:val="24"/>
          <w:szCs w:val="24"/>
        </w:rPr>
        <w:t>Wb</w:t>
      </w:r>
      <w:proofErr w:type="spellEnd"/>
    </w:p>
    <w:p w:rsidR="00C11DFE" w:rsidRDefault="00C11DFE" w:rsidP="0085674A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Puterea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e)</w:t>
      </w:r>
      <w:r w:rsidR="00832FA5">
        <w:rPr>
          <w:rFonts w:ascii="Times New Roman" w:eastAsiaTheme="minorEastAsia" w:hAnsi="Times New Roman" w:cs="Times New Roman"/>
          <w:sz w:val="24"/>
          <w:szCs w:val="24"/>
        </w:rPr>
        <w:t xml:space="preserve"> V</w:t>
      </w:r>
    </w:p>
    <w:p w:rsidR="00C11DFE" w:rsidRDefault="00C11DFE" w:rsidP="0085674A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f)</w:t>
      </w:r>
      <w:r w:rsidR="00832FA5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</w:p>
    <w:p w:rsidR="00C11DFE" w:rsidRDefault="00C11DFE" w:rsidP="0085674A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Intensitatea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electric                       g) W</w:t>
      </w:r>
    </w:p>
    <w:p w:rsidR="00C11DFE" w:rsidRPr="002745C9" w:rsidRDefault="00832FA5" w:rsidP="0085674A">
      <w:pPr>
        <w:pStyle w:val="ListParagraph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Completaţi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spaţiile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libere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832FA5" w:rsidRDefault="00832FA5" w:rsidP="0085674A">
      <w:pPr>
        <w:pStyle w:val="ListParagraph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substanţe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punct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chimic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acţiunea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current electric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numeşte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……………………………………..</w:t>
      </w:r>
    </w:p>
    <w:p w:rsidR="00832FA5" w:rsidRDefault="00832FA5" w:rsidP="0085674A">
      <w:pPr>
        <w:pStyle w:val="ListParagraph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…………………….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substanţa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aflată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ȋntr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disociaţie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electrolitică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32FA5" w:rsidRDefault="00832FA5" w:rsidP="0085674A">
      <w:pPr>
        <w:pStyle w:val="ListParagraph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Porţiunea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reţea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cuprinsă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noduri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consecutive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…………….</w:t>
      </w:r>
    </w:p>
    <w:p w:rsidR="00832FA5" w:rsidRDefault="00832FA5" w:rsidP="0085674A">
      <w:pPr>
        <w:pStyle w:val="ListParagraph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………………………..</w:t>
      </w:r>
    </w:p>
    <w:p w:rsidR="00832FA5" w:rsidRDefault="007A2934" w:rsidP="0085674A">
      <w:pPr>
        <w:pStyle w:val="ListParagraph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Suma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intensităţilor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curenţilor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electrici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intră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ȋntr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-un nod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reţea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egală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intensităţilor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…………………........................... care …………din nod.</w:t>
      </w:r>
    </w:p>
    <w:p w:rsidR="007A2934" w:rsidRDefault="007A2934" w:rsidP="0085674A">
      <w:pPr>
        <w:pStyle w:val="ListParagraph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S.I.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forţei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electromagnetice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numeşte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………………..</w:t>
      </w:r>
    </w:p>
    <w:p w:rsidR="007A2934" w:rsidRDefault="007A2934" w:rsidP="0085674A">
      <w:pPr>
        <w:pStyle w:val="ListParagraph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A2934" w:rsidRPr="002745C9" w:rsidRDefault="007A2934" w:rsidP="0085674A">
      <w:pPr>
        <w:pStyle w:val="ListParagraph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Rezolvaţi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următoarele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aplicaţii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7A2934" w:rsidRDefault="007A2934" w:rsidP="0085674A">
      <w:pPr>
        <w:pStyle w:val="ListParagraph"/>
        <w:numPr>
          <w:ilvl w:val="0"/>
          <w:numId w:val="2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baterie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electromotoare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32</w:t>
      </w:r>
      <w:r w:rsidR="002745C9">
        <w:rPr>
          <w:rFonts w:ascii="Times New Roman" w:eastAsiaTheme="minorEastAsia" w:hAnsi="Times New Roman" w:cs="Times New Roman"/>
          <w:sz w:val="24"/>
          <w:szCs w:val="24"/>
        </w:rPr>
        <w:t xml:space="preserve"> V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bornele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leagă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un </w:t>
      </w:r>
      <w:proofErr w:type="spellStart"/>
      <w:r w:rsidR="002745C9">
        <w:rPr>
          <w:rFonts w:ascii="Times New Roman" w:eastAsiaTheme="minorEastAsia" w:hAnsi="Times New Roman" w:cs="Times New Roman"/>
          <w:sz w:val="24"/>
          <w:szCs w:val="24"/>
        </w:rPr>
        <w:t>rez</w:t>
      </w:r>
      <w:r>
        <w:rPr>
          <w:rFonts w:ascii="Times New Roman" w:eastAsiaTheme="minorEastAsia" w:hAnsi="Times New Roman" w:cs="Times New Roman"/>
          <w:sz w:val="24"/>
          <w:szCs w:val="24"/>
        </w:rPr>
        <w:t>istor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rezistenţă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bornele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rezistorului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 = 30 V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acesta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consumă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putere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6W.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cere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7A2934" w:rsidRDefault="0085674A" w:rsidP="0085674A">
      <w:pPr>
        <w:pStyle w:val="ListParagraph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7A2934">
        <w:rPr>
          <w:rFonts w:ascii="Times New Roman" w:eastAsiaTheme="minorEastAsia" w:hAnsi="Times New Roman" w:cs="Times New Roman"/>
          <w:sz w:val="24"/>
          <w:szCs w:val="24"/>
        </w:rPr>
        <w:t>ezistenţa</w:t>
      </w:r>
      <w:proofErr w:type="spellEnd"/>
      <w:r w:rsidR="007A29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A2934">
        <w:rPr>
          <w:rFonts w:ascii="Times New Roman" w:eastAsiaTheme="minorEastAsia" w:hAnsi="Times New Roman" w:cs="Times New Roman"/>
          <w:sz w:val="24"/>
          <w:szCs w:val="24"/>
        </w:rPr>
        <w:t>interioară</w:t>
      </w:r>
      <w:proofErr w:type="spellEnd"/>
      <w:r w:rsidR="007A2934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="007A2934">
        <w:rPr>
          <w:rFonts w:ascii="Times New Roman" w:eastAsiaTheme="minorEastAsia" w:hAnsi="Times New Roman" w:cs="Times New Roman"/>
          <w:sz w:val="24"/>
          <w:szCs w:val="24"/>
        </w:rPr>
        <w:t>bateriei</w:t>
      </w:r>
      <w:proofErr w:type="spellEnd"/>
      <w:r w:rsidR="007A2934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A2934" w:rsidRDefault="0085674A" w:rsidP="0085674A">
      <w:pPr>
        <w:pStyle w:val="ListParagraph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7A2934">
        <w:rPr>
          <w:rFonts w:ascii="Times New Roman" w:eastAsiaTheme="minorEastAsia" w:hAnsi="Times New Roman" w:cs="Times New Roman"/>
          <w:sz w:val="24"/>
          <w:szCs w:val="24"/>
        </w:rPr>
        <w:t>ezistenţa</w:t>
      </w:r>
      <w:proofErr w:type="spellEnd"/>
      <w:r w:rsidR="007A2934">
        <w:rPr>
          <w:rFonts w:ascii="Times New Roman" w:eastAsiaTheme="minorEastAsia" w:hAnsi="Times New Roman" w:cs="Times New Roman"/>
          <w:sz w:val="24"/>
          <w:szCs w:val="24"/>
        </w:rPr>
        <w:t xml:space="preserve"> R;</w:t>
      </w:r>
    </w:p>
    <w:p w:rsidR="007A2934" w:rsidRDefault="0085674A" w:rsidP="0085674A">
      <w:pPr>
        <w:pStyle w:val="ListParagraph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7A2934">
        <w:rPr>
          <w:rFonts w:ascii="Times New Roman" w:eastAsiaTheme="minorEastAsia" w:hAnsi="Times New Roman" w:cs="Times New Roman"/>
          <w:sz w:val="24"/>
          <w:szCs w:val="24"/>
        </w:rPr>
        <w:t>impul</w:t>
      </w:r>
      <w:proofErr w:type="spellEnd"/>
      <w:proofErr w:type="gramEnd"/>
      <w:r w:rsidR="007A29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tre</w:t>
      </w:r>
      <w:r w:rsidR="007A2934">
        <w:rPr>
          <w:rFonts w:ascii="Times New Roman" w:eastAsiaTheme="minorEastAsia" w:hAnsi="Times New Roman" w:cs="Times New Roman"/>
          <w:sz w:val="24"/>
          <w:szCs w:val="24"/>
        </w:rPr>
        <w:t>ce</w:t>
      </w:r>
      <w:proofErr w:type="spellEnd"/>
      <w:r w:rsidR="007A29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A2934">
        <w:rPr>
          <w:rFonts w:ascii="Times New Roman" w:eastAsiaTheme="minorEastAsia" w:hAnsi="Times New Roman" w:cs="Times New Roman"/>
          <w:sz w:val="24"/>
          <w:szCs w:val="24"/>
        </w:rPr>
        <w:t>prin</w:t>
      </w:r>
      <w:proofErr w:type="spellEnd"/>
      <w:r w:rsidR="007A2934">
        <w:rPr>
          <w:rFonts w:ascii="Times New Roman" w:eastAsiaTheme="minorEastAsia" w:hAnsi="Times New Roman" w:cs="Times New Roman"/>
          <w:sz w:val="24"/>
          <w:szCs w:val="24"/>
        </w:rPr>
        <w:t xml:space="preserve"> circuit o </w:t>
      </w:r>
      <w:proofErr w:type="spellStart"/>
      <w:r w:rsidR="007A2934">
        <w:rPr>
          <w:rFonts w:ascii="Times New Roman" w:eastAsiaTheme="minorEastAsia" w:hAnsi="Times New Roman" w:cs="Times New Roman"/>
          <w:sz w:val="24"/>
          <w:szCs w:val="24"/>
        </w:rPr>
        <w:t>sarcină</w:t>
      </w:r>
      <w:proofErr w:type="spellEnd"/>
      <w:r w:rsidR="007A2934">
        <w:rPr>
          <w:rFonts w:ascii="Times New Roman" w:eastAsiaTheme="minorEastAsia" w:hAnsi="Times New Roman" w:cs="Times New Roman"/>
          <w:sz w:val="24"/>
          <w:szCs w:val="24"/>
        </w:rPr>
        <w:t xml:space="preserve"> de 720 C.</w:t>
      </w:r>
    </w:p>
    <w:p w:rsidR="0085674A" w:rsidRDefault="0085674A" w:rsidP="0085674A">
      <w:pPr>
        <w:pStyle w:val="ListParagraph"/>
        <w:ind w:left="180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A2934" w:rsidRDefault="0085674A" w:rsidP="0085674A">
      <w:pPr>
        <w:pStyle w:val="ListParagraph"/>
        <w:numPr>
          <w:ilvl w:val="0"/>
          <w:numId w:val="2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Un conductor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rectiliniu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lungime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 = 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face un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unghi</w:t>
      </w:r>
      <w:proofErr w:type="spellEnd"/>
      <w:r w:rsidRPr="008567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α</m:t>
        </m:r>
        <m:r>
          <w:rPr>
            <w:rFonts w:ascii="Cambria Math" w:eastAsiaTheme="minorEastAsia" w:hAnsi="Cambria Math" w:cs="Times New Roman"/>
            <w:sz w:val="24"/>
            <w:szCs w:val="24"/>
          </w:rPr>
          <m:t>=90°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liniile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câmp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magnetic uniform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inducţie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B = 80mT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supus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forţe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electromagnetice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 = 144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Calculeazaă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intensitatea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străbate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conductorul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5674A" w:rsidRPr="007A2934" w:rsidRDefault="0085674A" w:rsidP="0085674A">
      <w:pPr>
        <w:pStyle w:val="ListParagraph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32FA5" w:rsidRPr="004E4372" w:rsidRDefault="00832FA5" w:rsidP="0085674A">
      <w:pPr>
        <w:pStyle w:val="ListParagraph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832FA5" w:rsidRPr="004E4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C26"/>
    <w:multiLevelType w:val="hybridMultilevel"/>
    <w:tmpl w:val="6C82431C"/>
    <w:lvl w:ilvl="0" w:tplc="6E669E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664213"/>
    <w:multiLevelType w:val="hybridMultilevel"/>
    <w:tmpl w:val="28103372"/>
    <w:lvl w:ilvl="0" w:tplc="33EC7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77E9D"/>
    <w:multiLevelType w:val="hybridMultilevel"/>
    <w:tmpl w:val="D8362F3E"/>
    <w:lvl w:ilvl="0" w:tplc="99B2E1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DC012A"/>
    <w:multiLevelType w:val="hybridMultilevel"/>
    <w:tmpl w:val="9E3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4158C"/>
    <w:multiLevelType w:val="hybridMultilevel"/>
    <w:tmpl w:val="0E2E4B58"/>
    <w:lvl w:ilvl="0" w:tplc="25F464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D315C2"/>
    <w:multiLevelType w:val="hybridMultilevel"/>
    <w:tmpl w:val="AA40DD7A"/>
    <w:lvl w:ilvl="0" w:tplc="C5B41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2A32EC"/>
    <w:multiLevelType w:val="hybridMultilevel"/>
    <w:tmpl w:val="C358839E"/>
    <w:lvl w:ilvl="0" w:tplc="E4124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BC4723"/>
    <w:multiLevelType w:val="hybridMultilevel"/>
    <w:tmpl w:val="92CC2864"/>
    <w:lvl w:ilvl="0" w:tplc="B372B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DD190F"/>
    <w:multiLevelType w:val="hybridMultilevel"/>
    <w:tmpl w:val="06DA59FE"/>
    <w:lvl w:ilvl="0" w:tplc="66CC2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420AC"/>
    <w:multiLevelType w:val="hybridMultilevel"/>
    <w:tmpl w:val="82D492B4"/>
    <w:lvl w:ilvl="0" w:tplc="CA583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910D30"/>
    <w:multiLevelType w:val="hybridMultilevel"/>
    <w:tmpl w:val="A2C87DC8"/>
    <w:lvl w:ilvl="0" w:tplc="962A3D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A05016"/>
    <w:multiLevelType w:val="hybridMultilevel"/>
    <w:tmpl w:val="4FD04B76"/>
    <w:lvl w:ilvl="0" w:tplc="D8A27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3B28DE"/>
    <w:multiLevelType w:val="hybridMultilevel"/>
    <w:tmpl w:val="1CBA7246"/>
    <w:lvl w:ilvl="0" w:tplc="867CE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33CAE"/>
    <w:multiLevelType w:val="hybridMultilevel"/>
    <w:tmpl w:val="177EA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15539"/>
    <w:multiLevelType w:val="hybridMultilevel"/>
    <w:tmpl w:val="5E8ED892"/>
    <w:lvl w:ilvl="0" w:tplc="C082D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153D7E"/>
    <w:multiLevelType w:val="hybridMultilevel"/>
    <w:tmpl w:val="587058AE"/>
    <w:lvl w:ilvl="0" w:tplc="A0161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7A449F"/>
    <w:multiLevelType w:val="hybridMultilevel"/>
    <w:tmpl w:val="BF28F7EC"/>
    <w:lvl w:ilvl="0" w:tplc="22021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045F6"/>
    <w:multiLevelType w:val="hybridMultilevel"/>
    <w:tmpl w:val="D8CCA974"/>
    <w:lvl w:ilvl="0" w:tplc="30048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6E2F1B"/>
    <w:multiLevelType w:val="hybridMultilevel"/>
    <w:tmpl w:val="0A14F0EE"/>
    <w:lvl w:ilvl="0" w:tplc="4EE637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B913811"/>
    <w:multiLevelType w:val="hybridMultilevel"/>
    <w:tmpl w:val="93A0FC84"/>
    <w:lvl w:ilvl="0" w:tplc="82C06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224D1F"/>
    <w:multiLevelType w:val="hybridMultilevel"/>
    <w:tmpl w:val="6A78F310"/>
    <w:lvl w:ilvl="0" w:tplc="3FCE1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6"/>
  </w:num>
  <w:num w:numId="5">
    <w:abstractNumId w:val="3"/>
  </w:num>
  <w:num w:numId="6">
    <w:abstractNumId w:val="5"/>
  </w:num>
  <w:num w:numId="7">
    <w:abstractNumId w:val="20"/>
  </w:num>
  <w:num w:numId="8">
    <w:abstractNumId w:val="9"/>
  </w:num>
  <w:num w:numId="9">
    <w:abstractNumId w:val="14"/>
  </w:num>
  <w:num w:numId="10">
    <w:abstractNumId w:val="17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18"/>
  </w:num>
  <w:num w:numId="17">
    <w:abstractNumId w:val="15"/>
  </w:num>
  <w:num w:numId="18">
    <w:abstractNumId w:val="0"/>
  </w:num>
  <w:num w:numId="19">
    <w:abstractNumId w:val="4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59"/>
    <w:rsid w:val="00145C48"/>
    <w:rsid w:val="002745C9"/>
    <w:rsid w:val="004E4372"/>
    <w:rsid w:val="005C4B33"/>
    <w:rsid w:val="006D450E"/>
    <w:rsid w:val="007A2934"/>
    <w:rsid w:val="008142D5"/>
    <w:rsid w:val="00832FA5"/>
    <w:rsid w:val="0085674A"/>
    <w:rsid w:val="00967C6D"/>
    <w:rsid w:val="009F31C8"/>
    <w:rsid w:val="00BE1FC5"/>
    <w:rsid w:val="00C11DFE"/>
    <w:rsid w:val="00D624D7"/>
    <w:rsid w:val="00D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7C2DC-2E88-4639-B0D8-81389F0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F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1F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2020-03-14T14:14:00Z</dcterms:created>
  <dcterms:modified xsi:type="dcterms:W3CDTF">2020-03-14T17:51:00Z</dcterms:modified>
</cp:coreProperties>
</file>