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B2" w:rsidRPr="00E106FB" w:rsidRDefault="00DB02B2" w:rsidP="00DB02B2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b/>
          <w:color w:val="000000" w:themeColor="text1"/>
          <w:sz w:val="28"/>
          <w:szCs w:val="28"/>
          <w:lang w:val="de-AT"/>
        </w:rPr>
      </w:pPr>
      <w:r w:rsidRPr="00E106FB">
        <w:rPr>
          <w:b/>
          <w:color w:val="000000" w:themeColor="text1"/>
          <w:sz w:val="28"/>
          <w:szCs w:val="28"/>
          <w:lang w:val="de-AT"/>
        </w:rPr>
        <w:t>Lies den Text und beantworte die Fragen: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ind w:left="720"/>
        <w:rPr>
          <w:color w:val="000000" w:themeColor="text1"/>
          <w:sz w:val="28"/>
          <w:szCs w:val="28"/>
          <w:lang w:val="de-AT"/>
        </w:rPr>
      </w:pPr>
    </w:p>
    <w:p w:rsidR="00DB02B2" w:rsidRPr="00942F81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u w:val="single"/>
          <w:lang w:val="de-AT"/>
        </w:rPr>
      </w:pPr>
      <w:r w:rsidRPr="00942F81">
        <w:rPr>
          <w:color w:val="000000" w:themeColor="text1"/>
          <w:sz w:val="28"/>
          <w:szCs w:val="28"/>
          <w:u w:val="single"/>
          <w:lang w:val="de-AT"/>
        </w:rPr>
        <w:t>Im Rh</w:t>
      </w:r>
      <w:r w:rsidR="00942F81" w:rsidRPr="00942F81">
        <w:rPr>
          <w:color w:val="000000" w:themeColor="text1"/>
          <w:sz w:val="28"/>
          <w:szCs w:val="28"/>
          <w:u w:val="single"/>
          <w:lang w:val="de-AT"/>
        </w:rPr>
        <w:t>ythmus der Welt durch Kreuzberg</w:t>
      </w: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</w:p>
    <w:p w:rsidR="00DB02B2" w:rsidRDefault="00DB02B2" w:rsidP="00DB02B2">
      <w:pPr>
        <w:pStyle w:val="NormalWeb"/>
        <w:spacing w:before="0" w:beforeAutospacing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Menschen aus über hundert Ländern der Erde leben in Berlin. Beim</w:t>
      </w:r>
      <w:r>
        <w:rPr>
          <w:color w:val="000000" w:themeColor="text1"/>
          <w:sz w:val="28"/>
          <w:szCs w:val="28"/>
          <w:lang w:val="de-AT"/>
        </w:rPr>
        <w:t xml:space="preserve"> jährlichen </w:t>
      </w:r>
      <w:r w:rsidRPr="00DB02B2">
        <w:rPr>
          <w:color w:val="000000" w:themeColor="text1"/>
          <w:sz w:val="28"/>
          <w:szCs w:val="28"/>
          <w:lang w:val="de-AT"/>
        </w:rPr>
        <w:t xml:space="preserve">,,Karneval der Kulturen" zeigen sie die Musik </w:t>
      </w:r>
      <w:r>
        <w:rPr>
          <w:color w:val="000000" w:themeColor="text1"/>
          <w:sz w:val="28"/>
          <w:szCs w:val="28"/>
          <w:lang w:val="de-AT"/>
        </w:rPr>
        <w:t xml:space="preserve">und die Tänze ihrer Länder. Der </w:t>
      </w:r>
      <w:r w:rsidRPr="00DB02B2">
        <w:rPr>
          <w:color w:val="000000" w:themeColor="text1"/>
          <w:sz w:val="28"/>
          <w:szCs w:val="28"/>
          <w:lang w:val="de-AT"/>
        </w:rPr>
        <w:t xml:space="preserve">Umzug geht durch den Stadtteil Kreuzberg. </w:t>
      </w:r>
      <w:r>
        <w:rPr>
          <w:color w:val="000000" w:themeColor="text1"/>
          <w:sz w:val="28"/>
          <w:szCs w:val="28"/>
          <w:lang w:val="de-AT"/>
        </w:rPr>
        <w:t xml:space="preserve">Mehr als 200 000 Zuschauer sind </w:t>
      </w:r>
      <w:r w:rsidRPr="00DB02B2">
        <w:rPr>
          <w:color w:val="000000" w:themeColor="text1"/>
          <w:sz w:val="28"/>
          <w:szCs w:val="28"/>
          <w:lang w:val="de-AT"/>
        </w:rPr>
        <w:t>dieses Mal gekommen. Etwa 100 Gruppen drängen dur</w:t>
      </w:r>
      <w:r>
        <w:rPr>
          <w:color w:val="000000" w:themeColor="text1"/>
          <w:sz w:val="28"/>
          <w:szCs w:val="28"/>
          <w:lang w:val="de-AT"/>
        </w:rPr>
        <w:t>ch die Straßen u</w:t>
      </w:r>
      <w:bookmarkStart w:id="0" w:name="_GoBack"/>
      <w:bookmarkEnd w:id="0"/>
      <w:r>
        <w:rPr>
          <w:color w:val="000000" w:themeColor="text1"/>
          <w:sz w:val="28"/>
          <w:szCs w:val="28"/>
          <w:lang w:val="de-AT"/>
        </w:rPr>
        <w:t xml:space="preserve">nd geben </w:t>
      </w:r>
      <w:r w:rsidRPr="00DB02B2">
        <w:rPr>
          <w:color w:val="000000" w:themeColor="text1"/>
          <w:sz w:val="28"/>
          <w:szCs w:val="28"/>
          <w:lang w:val="de-AT"/>
        </w:rPr>
        <w:t>ihren Mitbewohnern einen Einblick in ihre k</w:t>
      </w:r>
      <w:r>
        <w:rPr>
          <w:color w:val="000000" w:themeColor="text1"/>
          <w:sz w:val="28"/>
          <w:szCs w:val="28"/>
          <w:lang w:val="de-AT"/>
        </w:rPr>
        <w:t xml:space="preserve">ulturellen Bräuche. Kenianer in </w:t>
      </w:r>
      <w:r w:rsidRPr="00DB02B2">
        <w:rPr>
          <w:color w:val="000000" w:themeColor="text1"/>
          <w:sz w:val="28"/>
          <w:szCs w:val="28"/>
          <w:lang w:val="de-AT"/>
        </w:rPr>
        <w:t>wunderschönen Kostümen zeigen Tänze ihres L</w:t>
      </w:r>
      <w:r>
        <w:rPr>
          <w:color w:val="000000" w:themeColor="text1"/>
          <w:sz w:val="28"/>
          <w:szCs w:val="28"/>
          <w:lang w:val="de-AT"/>
        </w:rPr>
        <w:t xml:space="preserve">andes. Eine russische Gruppe in </w:t>
      </w:r>
      <w:r w:rsidRPr="00DB02B2">
        <w:rPr>
          <w:color w:val="000000" w:themeColor="text1"/>
          <w:sz w:val="28"/>
          <w:szCs w:val="28"/>
          <w:lang w:val="de-AT"/>
        </w:rPr>
        <w:t>traditioneller Kleidung zeigt Spiele. Ein Viet</w:t>
      </w:r>
      <w:r>
        <w:rPr>
          <w:color w:val="000000" w:themeColor="text1"/>
          <w:sz w:val="28"/>
          <w:szCs w:val="28"/>
          <w:lang w:val="de-AT"/>
        </w:rPr>
        <w:t xml:space="preserve">namese trägt einen riesengroßen </w:t>
      </w:r>
      <w:r w:rsidRPr="00DB02B2">
        <w:rPr>
          <w:color w:val="000000" w:themeColor="text1"/>
          <w:sz w:val="28"/>
          <w:szCs w:val="28"/>
          <w:lang w:val="de-AT"/>
        </w:rPr>
        <w:t>Drachenkopf. Auch Gäste" zeigen, w</w:t>
      </w:r>
      <w:r>
        <w:rPr>
          <w:color w:val="000000" w:themeColor="text1"/>
          <w:sz w:val="28"/>
          <w:szCs w:val="28"/>
          <w:lang w:val="de-AT"/>
        </w:rPr>
        <w:t xml:space="preserve">as sie können. Nicht immer sind </w:t>
      </w:r>
      <w:r w:rsidRPr="00DB02B2">
        <w:rPr>
          <w:color w:val="000000" w:themeColor="text1"/>
          <w:sz w:val="28"/>
          <w:szCs w:val="28"/>
          <w:lang w:val="de-AT"/>
        </w:rPr>
        <w:t>beispielsweise die Samba-Spieler echte Brasilian</w:t>
      </w:r>
      <w:r>
        <w:rPr>
          <w:color w:val="000000" w:themeColor="text1"/>
          <w:sz w:val="28"/>
          <w:szCs w:val="28"/>
          <w:lang w:val="de-AT"/>
        </w:rPr>
        <w:t xml:space="preserve">er. Auch Deutsche und Musikfans </w:t>
      </w:r>
      <w:r w:rsidRPr="00DB02B2">
        <w:rPr>
          <w:color w:val="000000" w:themeColor="text1"/>
          <w:sz w:val="28"/>
          <w:szCs w:val="28"/>
          <w:lang w:val="de-AT"/>
        </w:rPr>
        <w:t>aus anderen Ländern schlagen die Samba-Trom</w:t>
      </w:r>
      <w:r>
        <w:rPr>
          <w:color w:val="000000" w:themeColor="text1"/>
          <w:sz w:val="28"/>
          <w:szCs w:val="28"/>
          <w:lang w:val="de-AT"/>
        </w:rPr>
        <w:t xml:space="preserve">meln. Da tun sich Südamerikaner </w:t>
      </w:r>
      <w:r w:rsidRPr="00DB02B2">
        <w:rPr>
          <w:color w:val="000000" w:themeColor="text1"/>
          <w:sz w:val="28"/>
          <w:szCs w:val="28"/>
          <w:lang w:val="de-AT"/>
        </w:rPr>
        <w:t>und Afrikaner zusammen und machen aus ihren</w:t>
      </w:r>
      <w:r>
        <w:rPr>
          <w:color w:val="000000" w:themeColor="text1"/>
          <w:sz w:val="28"/>
          <w:szCs w:val="28"/>
          <w:lang w:val="de-AT"/>
        </w:rPr>
        <w:t xml:space="preserve"> Musikstilen neue Melodien. Die </w:t>
      </w:r>
      <w:r w:rsidRPr="00DB02B2">
        <w:rPr>
          <w:color w:val="000000" w:themeColor="text1"/>
          <w:sz w:val="28"/>
          <w:szCs w:val="28"/>
          <w:lang w:val="de-AT"/>
        </w:rPr>
        <w:t>Beteiligten sind sich einig: Heute sollen alle Spaß an ihren Vorführungen haben, nicht nur die Akteure. Auch die Zuschauer sind begeistert von den vielen Rhythmen, den Masken, Verkleidungen und Vorführungen.</w:t>
      </w: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1. Den „Karneval der Kulturen" gibt es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a) in über hundert Ländern.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 xml:space="preserve"> b) in Berlin-Kreuzberg.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 xml:space="preserve"> c) in allen Ländern.</w:t>
      </w: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lastRenderedPageBreak/>
        <w:t>2. Viele Tanz- und Musikgruppen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a) ziehen durch die Straßen.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 xml:space="preserve"> b) sehen ihre Mitbewohner an. 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c) haben 100 Mitglieder.</w:t>
      </w: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bCs/>
          <w:color w:val="000000" w:themeColor="text1"/>
          <w:sz w:val="28"/>
          <w:szCs w:val="28"/>
          <w:lang w:val="de-AT"/>
        </w:rPr>
        <w:t>3. Musikanten aus verschiedenen Ländern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 xml:space="preserve">a) machen gemeinsam Musik. 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 xml:space="preserve">b) tragen einen Drachenkopf. </w:t>
      </w:r>
      <w:r>
        <w:rPr>
          <w:color w:val="000000" w:themeColor="text1"/>
          <w:sz w:val="28"/>
          <w:szCs w:val="28"/>
          <w:lang w:val="de-AT"/>
        </w:rPr>
        <w:t xml:space="preserve"> 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c) kommen aus Brasilien.</w:t>
      </w: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4. Alle Teilnehmer an dem Fest meinen: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>a) Heute sollen sich alle verkleiden.</w:t>
      </w:r>
    </w:p>
    <w:p w:rsid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 xml:space="preserve"> b) Heute sollen alle Spaß haben.</w:t>
      </w:r>
    </w:p>
    <w:p w:rsidR="00DB02B2" w:rsidRPr="00DB02B2" w:rsidRDefault="00DB02B2" w:rsidP="00DB02B2">
      <w:pPr>
        <w:pStyle w:val="NormalWeb"/>
        <w:spacing w:before="0" w:beforeAutospacing="0" w:afterAutospacing="0" w:line="360" w:lineRule="auto"/>
        <w:rPr>
          <w:color w:val="000000" w:themeColor="text1"/>
          <w:sz w:val="28"/>
          <w:szCs w:val="28"/>
          <w:lang w:val="de-AT"/>
        </w:rPr>
      </w:pPr>
      <w:r w:rsidRPr="00DB02B2">
        <w:rPr>
          <w:color w:val="000000" w:themeColor="text1"/>
          <w:sz w:val="28"/>
          <w:szCs w:val="28"/>
          <w:lang w:val="de-AT"/>
        </w:rPr>
        <w:t xml:space="preserve"> c) Heute sollen alle zuschauen.</w:t>
      </w:r>
    </w:p>
    <w:p w:rsidR="00205C5B" w:rsidRPr="00DB02B2" w:rsidRDefault="00205C5B" w:rsidP="00DB02B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de-AT"/>
        </w:rPr>
      </w:pPr>
    </w:p>
    <w:sectPr w:rsidR="00205C5B" w:rsidRPr="00DB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384C"/>
    <w:multiLevelType w:val="hybridMultilevel"/>
    <w:tmpl w:val="E9AC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5"/>
    <w:rsid w:val="00007407"/>
    <w:rsid w:val="00010314"/>
    <w:rsid w:val="00014A5A"/>
    <w:rsid w:val="00026340"/>
    <w:rsid w:val="00032EA1"/>
    <w:rsid w:val="00035FFE"/>
    <w:rsid w:val="0007570A"/>
    <w:rsid w:val="00086667"/>
    <w:rsid w:val="00095B3A"/>
    <w:rsid w:val="000C68B2"/>
    <w:rsid w:val="000E0894"/>
    <w:rsid w:val="000E2650"/>
    <w:rsid w:val="001003D3"/>
    <w:rsid w:val="00131B2F"/>
    <w:rsid w:val="0015130D"/>
    <w:rsid w:val="001B1705"/>
    <w:rsid w:val="001C6F81"/>
    <w:rsid w:val="001D0471"/>
    <w:rsid w:val="001D59A6"/>
    <w:rsid w:val="00201578"/>
    <w:rsid w:val="00204D4D"/>
    <w:rsid w:val="00205C5B"/>
    <w:rsid w:val="002228B9"/>
    <w:rsid w:val="002576A4"/>
    <w:rsid w:val="00273299"/>
    <w:rsid w:val="0027573F"/>
    <w:rsid w:val="002B6D78"/>
    <w:rsid w:val="002C2C67"/>
    <w:rsid w:val="00330E8B"/>
    <w:rsid w:val="003323D2"/>
    <w:rsid w:val="00343913"/>
    <w:rsid w:val="003536DE"/>
    <w:rsid w:val="00383119"/>
    <w:rsid w:val="00391D8B"/>
    <w:rsid w:val="003A52E0"/>
    <w:rsid w:val="003F0712"/>
    <w:rsid w:val="00415F17"/>
    <w:rsid w:val="00426697"/>
    <w:rsid w:val="00456EB2"/>
    <w:rsid w:val="00461FAE"/>
    <w:rsid w:val="00470ABB"/>
    <w:rsid w:val="00493C98"/>
    <w:rsid w:val="004E6439"/>
    <w:rsid w:val="004F7273"/>
    <w:rsid w:val="0050243F"/>
    <w:rsid w:val="00512CD2"/>
    <w:rsid w:val="005217B0"/>
    <w:rsid w:val="00533626"/>
    <w:rsid w:val="005411E7"/>
    <w:rsid w:val="005476F3"/>
    <w:rsid w:val="00565E66"/>
    <w:rsid w:val="00574986"/>
    <w:rsid w:val="005C0E86"/>
    <w:rsid w:val="005E7E0E"/>
    <w:rsid w:val="005F222E"/>
    <w:rsid w:val="0060653F"/>
    <w:rsid w:val="00607685"/>
    <w:rsid w:val="00610A27"/>
    <w:rsid w:val="00612914"/>
    <w:rsid w:val="0063429D"/>
    <w:rsid w:val="0064514E"/>
    <w:rsid w:val="00686E5C"/>
    <w:rsid w:val="00692979"/>
    <w:rsid w:val="006B4641"/>
    <w:rsid w:val="006C25E6"/>
    <w:rsid w:val="006D1336"/>
    <w:rsid w:val="006D1657"/>
    <w:rsid w:val="006F3145"/>
    <w:rsid w:val="006F41BE"/>
    <w:rsid w:val="0070297B"/>
    <w:rsid w:val="00725B9F"/>
    <w:rsid w:val="0073038E"/>
    <w:rsid w:val="00733046"/>
    <w:rsid w:val="00742034"/>
    <w:rsid w:val="007E5632"/>
    <w:rsid w:val="0080489B"/>
    <w:rsid w:val="00804CC9"/>
    <w:rsid w:val="0084685E"/>
    <w:rsid w:val="00847DD9"/>
    <w:rsid w:val="00857827"/>
    <w:rsid w:val="00860205"/>
    <w:rsid w:val="00861BE4"/>
    <w:rsid w:val="008729D2"/>
    <w:rsid w:val="008744D1"/>
    <w:rsid w:val="008A32FC"/>
    <w:rsid w:val="008B748E"/>
    <w:rsid w:val="008D103D"/>
    <w:rsid w:val="008D2A13"/>
    <w:rsid w:val="008E1B35"/>
    <w:rsid w:val="008E7FD6"/>
    <w:rsid w:val="00904E36"/>
    <w:rsid w:val="00930AD3"/>
    <w:rsid w:val="00942F81"/>
    <w:rsid w:val="00945816"/>
    <w:rsid w:val="009706AB"/>
    <w:rsid w:val="009726A6"/>
    <w:rsid w:val="00974B47"/>
    <w:rsid w:val="00976CEA"/>
    <w:rsid w:val="00977C27"/>
    <w:rsid w:val="00983DFD"/>
    <w:rsid w:val="00991C14"/>
    <w:rsid w:val="00997D62"/>
    <w:rsid w:val="009C39AA"/>
    <w:rsid w:val="009D797F"/>
    <w:rsid w:val="009E599B"/>
    <w:rsid w:val="009F08F5"/>
    <w:rsid w:val="009F2DAF"/>
    <w:rsid w:val="009F566F"/>
    <w:rsid w:val="00A46CF0"/>
    <w:rsid w:val="00A55270"/>
    <w:rsid w:val="00A7039C"/>
    <w:rsid w:val="00A86373"/>
    <w:rsid w:val="00AA16DD"/>
    <w:rsid w:val="00AA18DD"/>
    <w:rsid w:val="00AB5888"/>
    <w:rsid w:val="00AE7BE5"/>
    <w:rsid w:val="00B04E03"/>
    <w:rsid w:val="00B15157"/>
    <w:rsid w:val="00B27C76"/>
    <w:rsid w:val="00B35BE9"/>
    <w:rsid w:val="00B37EF9"/>
    <w:rsid w:val="00B40768"/>
    <w:rsid w:val="00B548B9"/>
    <w:rsid w:val="00B828F2"/>
    <w:rsid w:val="00B85F94"/>
    <w:rsid w:val="00B93FD1"/>
    <w:rsid w:val="00B94054"/>
    <w:rsid w:val="00B978DD"/>
    <w:rsid w:val="00BB4A5E"/>
    <w:rsid w:val="00BC3885"/>
    <w:rsid w:val="00BC6F7A"/>
    <w:rsid w:val="00C6067C"/>
    <w:rsid w:val="00C6265B"/>
    <w:rsid w:val="00C677EA"/>
    <w:rsid w:val="00C76637"/>
    <w:rsid w:val="00C772CC"/>
    <w:rsid w:val="00C9584F"/>
    <w:rsid w:val="00CA6C82"/>
    <w:rsid w:val="00CE04C8"/>
    <w:rsid w:val="00D25B96"/>
    <w:rsid w:val="00D44FAD"/>
    <w:rsid w:val="00D73E39"/>
    <w:rsid w:val="00D74D16"/>
    <w:rsid w:val="00D864C4"/>
    <w:rsid w:val="00DB02B2"/>
    <w:rsid w:val="00DC185F"/>
    <w:rsid w:val="00DD6A96"/>
    <w:rsid w:val="00DD7C3F"/>
    <w:rsid w:val="00DF47FF"/>
    <w:rsid w:val="00DF547F"/>
    <w:rsid w:val="00E022D7"/>
    <w:rsid w:val="00E106FB"/>
    <w:rsid w:val="00E1641D"/>
    <w:rsid w:val="00E6572C"/>
    <w:rsid w:val="00E733AA"/>
    <w:rsid w:val="00E80A72"/>
    <w:rsid w:val="00E86EA5"/>
    <w:rsid w:val="00E94D33"/>
    <w:rsid w:val="00E97916"/>
    <w:rsid w:val="00EA355E"/>
    <w:rsid w:val="00EA5006"/>
    <w:rsid w:val="00EB4124"/>
    <w:rsid w:val="00EB6D75"/>
    <w:rsid w:val="00EC0D0C"/>
    <w:rsid w:val="00F17541"/>
    <w:rsid w:val="00F57F06"/>
    <w:rsid w:val="00F70854"/>
    <w:rsid w:val="00FB061A"/>
    <w:rsid w:val="00FC3F68"/>
    <w:rsid w:val="00FE49A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4</cp:revision>
  <dcterms:created xsi:type="dcterms:W3CDTF">2020-04-01T08:12:00Z</dcterms:created>
  <dcterms:modified xsi:type="dcterms:W3CDTF">2020-04-01T08:17:00Z</dcterms:modified>
</cp:coreProperties>
</file>