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0F" w:rsidRDefault="00B3410F" w:rsidP="005F333E">
      <w:pPr>
        <w:autoSpaceDE w:val="0"/>
        <w:autoSpaceDN w:val="0"/>
        <w:adjustRightInd w:val="0"/>
        <w:spacing w:line="360" w:lineRule="auto"/>
        <w:ind w:right="49" w:firstLine="567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NR.ÎNR 1020/28.10.2022</w:t>
      </w:r>
    </w:p>
    <w:p w:rsidR="00FB1AFB" w:rsidRPr="00FF0EFA" w:rsidRDefault="00FB1AFB" w:rsidP="005F333E">
      <w:pPr>
        <w:autoSpaceDE w:val="0"/>
        <w:autoSpaceDN w:val="0"/>
        <w:adjustRightInd w:val="0"/>
        <w:spacing w:line="360" w:lineRule="auto"/>
        <w:ind w:right="49" w:firstLine="567"/>
        <w:jc w:val="center"/>
        <w:rPr>
          <w:rFonts w:ascii="Arial" w:hAnsi="Arial" w:cs="Arial"/>
          <w:b/>
        </w:rPr>
      </w:pPr>
      <w:r w:rsidRPr="00FF0EFA">
        <w:rPr>
          <w:rFonts w:ascii="Arial" w:hAnsi="Arial" w:cs="Arial"/>
          <w:b/>
        </w:rPr>
        <w:t>ȘCOALA GIMNAZIALĂ CAȚA</w:t>
      </w:r>
    </w:p>
    <w:p w:rsidR="00C46675" w:rsidRPr="00FF0EFA" w:rsidRDefault="00FB1AFB" w:rsidP="005F333E">
      <w:pPr>
        <w:autoSpaceDE w:val="0"/>
        <w:autoSpaceDN w:val="0"/>
        <w:adjustRightInd w:val="0"/>
        <w:spacing w:line="360" w:lineRule="auto"/>
        <w:ind w:right="49" w:firstLine="567"/>
        <w:rPr>
          <w:rFonts w:ascii="Arial" w:hAnsi="Arial" w:cs="Arial"/>
          <w:b/>
          <w:bCs/>
        </w:rPr>
      </w:pPr>
      <w:r w:rsidRPr="00FF0EFA">
        <w:rPr>
          <w:rFonts w:ascii="Arial" w:hAnsi="Arial" w:cs="Arial"/>
          <w:b/>
        </w:rPr>
        <w:t>ȘCOALA GIMNAZIALĂ CAȚA</w:t>
      </w:r>
      <w:r w:rsidR="00C46675" w:rsidRPr="00FF0EFA">
        <w:rPr>
          <w:rFonts w:ascii="Arial" w:hAnsi="Arial" w:cs="Arial"/>
          <w:b/>
        </w:rPr>
        <w:t>, cu sediul în</w:t>
      </w:r>
      <w:r w:rsidRPr="00FF0EFA">
        <w:rPr>
          <w:rFonts w:ascii="Arial" w:hAnsi="Arial" w:cs="Arial"/>
          <w:b/>
        </w:rPr>
        <w:t xml:space="preserve">  Loc. Cața</w:t>
      </w:r>
      <w:r w:rsidR="00C46675" w:rsidRPr="00FF0EFA">
        <w:rPr>
          <w:rFonts w:ascii="Arial" w:hAnsi="Arial" w:cs="Arial"/>
          <w:b/>
        </w:rPr>
        <w:t xml:space="preserve">, </w:t>
      </w:r>
      <w:r w:rsidRPr="00FF0EFA">
        <w:rPr>
          <w:rFonts w:ascii="Arial" w:hAnsi="Arial" w:cs="Arial"/>
          <w:b/>
        </w:rPr>
        <w:t>str. Principală, nr. 37</w:t>
      </w:r>
      <w:r w:rsidR="00C46675" w:rsidRPr="00FF0EFA">
        <w:rPr>
          <w:rFonts w:ascii="Arial" w:hAnsi="Arial" w:cs="Arial"/>
          <w:b/>
        </w:rPr>
        <w:t>, județu</w:t>
      </w:r>
      <w:r w:rsidRPr="00FF0EFA">
        <w:rPr>
          <w:rFonts w:ascii="Arial" w:hAnsi="Arial" w:cs="Arial"/>
          <w:b/>
        </w:rPr>
        <w:t xml:space="preserve">l BRAȘOV </w:t>
      </w:r>
      <w:r w:rsidR="00C46675" w:rsidRPr="00FF0EFA">
        <w:rPr>
          <w:rFonts w:ascii="Arial" w:hAnsi="Arial" w:cs="Arial"/>
          <w:b/>
        </w:rPr>
        <w:t>,</w:t>
      </w:r>
      <w:r w:rsidR="00C46675" w:rsidRPr="00FF0EFA">
        <w:rPr>
          <w:rFonts w:ascii="Arial" w:hAnsi="Arial" w:cs="Arial"/>
        </w:rPr>
        <w:t xml:space="preserve"> </w:t>
      </w:r>
      <w:r w:rsidR="00C46675" w:rsidRPr="00FF0EFA">
        <w:rPr>
          <w:rFonts w:ascii="Arial" w:hAnsi="Arial" w:cs="Arial"/>
          <w:b/>
          <w:bCs/>
        </w:rPr>
        <w:t>în temeiul H.G. nr. 286/2011</w:t>
      </w:r>
      <w:r w:rsidR="00C930FF">
        <w:rPr>
          <w:rFonts w:ascii="Arial" w:hAnsi="Arial" w:cs="Arial"/>
          <w:b/>
          <w:bCs/>
        </w:rPr>
        <w:t xml:space="preserve"> </w:t>
      </w:r>
      <w:r w:rsidR="00C930FF">
        <w:rPr>
          <w:rFonts w:ascii="Arial" w:hAnsi="Arial" w:cs="Arial"/>
          <w:bCs/>
        </w:rPr>
        <w:t>modificată</w:t>
      </w:r>
      <w:r w:rsidR="00F12F1C">
        <w:rPr>
          <w:rFonts w:ascii="Arial" w:hAnsi="Arial" w:cs="Arial"/>
          <w:bCs/>
        </w:rPr>
        <w:t xml:space="preserve"> și completată de HG. Nr. 1027/2014 cu respectarea prevederilor OUG 80/2022</w:t>
      </w:r>
      <w:r w:rsidR="00C46675" w:rsidRPr="00FF0EFA">
        <w:rPr>
          <w:rFonts w:ascii="Arial" w:hAnsi="Arial" w:cs="Arial"/>
          <w:bCs/>
        </w:rPr>
        <w:t xml:space="preserve">, </w:t>
      </w:r>
      <w:r w:rsidR="00C46675" w:rsidRPr="00FF0EFA">
        <w:rPr>
          <w:rFonts w:ascii="Arial" w:hAnsi="Arial" w:cs="Arial"/>
        </w:rPr>
        <w:t>organizează concurs pentru ocu</w:t>
      </w:r>
      <w:r w:rsidRPr="00FF0EFA">
        <w:rPr>
          <w:rFonts w:ascii="Arial" w:hAnsi="Arial" w:cs="Arial"/>
        </w:rPr>
        <w:t>parea unui număr de 1</w:t>
      </w:r>
      <w:r w:rsidR="00C930FF">
        <w:rPr>
          <w:rFonts w:ascii="Arial" w:hAnsi="Arial" w:cs="Arial"/>
        </w:rPr>
        <w:t xml:space="preserve"> (0,75 normă + 0,25)</w:t>
      </w:r>
      <w:r w:rsidR="00C46675" w:rsidRPr="00FF0EFA">
        <w:rPr>
          <w:rFonts w:ascii="Arial" w:hAnsi="Arial" w:cs="Arial"/>
        </w:rPr>
        <w:t xml:space="preserve"> </w:t>
      </w:r>
      <w:r w:rsidR="00C46675" w:rsidRPr="00FF0EFA">
        <w:rPr>
          <w:rFonts w:ascii="Arial" w:hAnsi="Arial" w:cs="Arial"/>
          <w:b/>
        </w:rPr>
        <w:t>funcți</w:t>
      </w:r>
      <w:r w:rsidRPr="00FF0EFA">
        <w:rPr>
          <w:rFonts w:ascii="Arial" w:hAnsi="Arial" w:cs="Arial"/>
          <w:b/>
        </w:rPr>
        <w:t>e</w:t>
      </w:r>
      <w:r w:rsidR="00C46675" w:rsidRPr="00FF0EFA">
        <w:rPr>
          <w:rFonts w:ascii="Arial" w:hAnsi="Arial" w:cs="Arial"/>
          <w:bCs/>
        </w:rPr>
        <w:t xml:space="preserve"> </w:t>
      </w:r>
      <w:r w:rsidR="00C46675" w:rsidRPr="00FF0EFA">
        <w:rPr>
          <w:rFonts w:ascii="Arial" w:hAnsi="Arial" w:cs="Arial"/>
          <w:b/>
          <w:bCs/>
        </w:rPr>
        <w:t>contractual</w:t>
      </w:r>
      <w:r w:rsidRPr="00FF0EFA">
        <w:rPr>
          <w:rFonts w:ascii="Arial" w:hAnsi="Arial" w:cs="Arial"/>
          <w:b/>
          <w:bCs/>
        </w:rPr>
        <w:t xml:space="preserve">ă </w:t>
      </w:r>
      <w:r w:rsidR="00C46675" w:rsidRPr="00FF0EFA">
        <w:rPr>
          <w:rFonts w:ascii="Arial" w:hAnsi="Arial" w:cs="Arial"/>
          <w:bCs/>
        </w:rPr>
        <w:t xml:space="preserve"> </w:t>
      </w:r>
      <w:r w:rsidR="00C46675" w:rsidRPr="00FF0EFA">
        <w:rPr>
          <w:rFonts w:ascii="Arial" w:hAnsi="Arial" w:cs="Arial"/>
          <w:b/>
          <w:bCs/>
        </w:rPr>
        <w:t>temporar</w:t>
      </w:r>
      <w:r w:rsidR="00C46675" w:rsidRPr="00FF0EFA">
        <w:rPr>
          <w:rFonts w:ascii="Arial" w:hAnsi="Arial" w:cs="Arial"/>
          <w:bCs/>
        </w:rPr>
        <w:t xml:space="preserve"> </w:t>
      </w:r>
      <w:r w:rsidR="00C46675" w:rsidRPr="00FF0EFA">
        <w:rPr>
          <w:rFonts w:ascii="Arial" w:hAnsi="Arial" w:cs="Arial"/>
          <w:b/>
          <w:bCs/>
        </w:rPr>
        <w:t>vacant</w:t>
      </w:r>
      <w:r w:rsidRPr="00FF0EFA">
        <w:rPr>
          <w:rFonts w:ascii="Arial" w:hAnsi="Arial" w:cs="Arial"/>
          <w:b/>
          <w:bCs/>
        </w:rPr>
        <w:t>ă</w:t>
      </w:r>
      <w:r w:rsidR="00C46675" w:rsidRPr="00FF0EFA">
        <w:rPr>
          <w:rFonts w:ascii="Arial" w:hAnsi="Arial" w:cs="Arial"/>
          <w:bCs/>
        </w:rPr>
        <w:t>, după cum urmează:</w:t>
      </w:r>
    </w:p>
    <w:p w:rsidR="00C46675" w:rsidRPr="00FF0EFA" w:rsidRDefault="00C46675" w:rsidP="005F333E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right="49" w:firstLine="0"/>
        <w:jc w:val="both"/>
        <w:rPr>
          <w:rFonts w:ascii="Arial" w:hAnsi="Arial" w:cs="Arial"/>
          <w:bCs/>
        </w:rPr>
      </w:pPr>
      <w:r w:rsidRPr="00FF0EFA">
        <w:rPr>
          <w:rFonts w:ascii="Arial" w:hAnsi="Arial" w:cs="Arial"/>
          <w:b/>
          <w:bCs/>
        </w:rPr>
        <w:t>denumirea postului</w:t>
      </w:r>
      <w:r w:rsidR="00FB1AFB" w:rsidRPr="00FF0EFA">
        <w:rPr>
          <w:rFonts w:ascii="Arial" w:hAnsi="Arial" w:cs="Arial"/>
          <w:bCs/>
        </w:rPr>
        <w:t xml:space="preserve">:MEDIATOR ȘCOLAR </w:t>
      </w:r>
      <w:r w:rsidRPr="00FF0EFA">
        <w:rPr>
          <w:rFonts w:ascii="Arial" w:hAnsi="Arial" w:cs="Arial"/>
          <w:bCs/>
        </w:rPr>
        <w:t>, pe</w:t>
      </w:r>
      <w:r w:rsidR="00FB1AFB" w:rsidRPr="00FF0EFA">
        <w:rPr>
          <w:rFonts w:ascii="Arial" w:hAnsi="Arial" w:cs="Arial"/>
          <w:bCs/>
        </w:rPr>
        <w:t xml:space="preserve"> perioadă DETERMINATĂ</w:t>
      </w:r>
      <w:r w:rsidRPr="00FF0EFA">
        <w:rPr>
          <w:rFonts w:ascii="Arial" w:hAnsi="Arial" w:cs="Arial"/>
          <w:bCs/>
        </w:rPr>
        <w:t>.</w:t>
      </w:r>
      <w:r w:rsidR="00FB1AFB" w:rsidRPr="00FF0EFA">
        <w:rPr>
          <w:rFonts w:ascii="Arial" w:hAnsi="Arial" w:cs="Arial"/>
          <w:bCs/>
        </w:rPr>
        <w:t>, la compartimentul DIDACTIC AUXILIAR</w:t>
      </w:r>
    </w:p>
    <w:p w:rsidR="00C46675" w:rsidRPr="00FF0EFA" w:rsidRDefault="00C46675" w:rsidP="005F333E">
      <w:pPr>
        <w:spacing w:before="240" w:line="360" w:lineRule="auto"/>
        <w:ind w:right="49" w:firstLine="567"/>
        <w:jc w:val="both"/>
        <w:rPr>
          <w:rStyle w:val="Strong"/>
          <w:rFonts w:ascii="Arial" w:hAnsi="Arial" w:cs="Arial"/>
          <w:b w:val="0"/>
        </w:rPr>
      </w:pPr>
      <w:r w:rsidRPr="00FF0EFA">
        <w:rPr>
          <w:rStyle w:val="Strong"/>
          <w:rFonts w:ascii="Arial" w:hAnsi="Arial" w:cs="Arial"/>
          <w:b w:val="0"/>
          <w:bCs w:val="0"/>
        </w:rPr>
        <w:t>Pentru a participa la concurs, candidații trebuie să îndeplinească următoarele condiții:</w:t>
      </w:r>
    </w:p>
    <w:p w:rsidR="00C46675" w:rsidRPr="00FF0EFA" w:rsidRDefault="00C46675" w:rsidP="005F333E">
      <w:pPr>
        <w:spacing w:line="360" w:lineRule="auto"/>
        <w:ind w:right="49"/>
        <w:jc w:val="both"/>
        <w:rPr>
          <w:rStyle w:val="Strong"/>
          <w:rFonts w:ascii="Arial" w:hAnsi="Arial" w:cs="Arial"/>
          <w:b w:val="0"/>
          <w:bCs w:val="0"/>
        </w:rPr>
      </w:pPr>
      <w:r w:rsidRPr="00FF0EFA">
        <w:rPr>
          <w:rStyle w:val="Strong"/>
          <w:rFonts w:ascii="Arial" w:hAnsi="Arial" w:cs="Arial"/>
          <w:b w:val="0"/>
          <w:bCs w:val="0"/>
        </w:rPr>
        <w:t xml:space="preserve">1. condiții generale: </w:t>
      </w:r>
    </w:p>
    <w:p w:rsidR="00FB1AFB" w:rsidRPr="00FF0EFA" w:rsidRDefault="00FB1AFB" w:rsidP="005F333E">
      <w:pPr>
        <w:spacing w:line="360" w:lineRule="auto"/>
        <w:ind w:firstLine="840"/>
        <w:rPr>
          <w:rFonts w:ascii="Arial" w:hAnsi="Arial" w:cs="Arial"/>
        </w:rPr>
      </w:pPr>
      <w:r w:rsidRPr="00FF0EFA">
        <w:rPr>
          <w:rFonts w:ascii="Arial" w:hAnsi="Arial" w:cs="Arial"/>
        </w:rPr>
        <w:t>a) are cetăţenia română</w:t>
      </w:r>
      <w:r w:rsidR="005F333E">
        <w:rPr>
          <w:rFonts w:ascii="Arial" w:hAnsi="Arial" w:cs="Arial"/>
        </w:rPr>
        <w:t xml:space="preserve"> și </w:t>
      </w:r>
      <w:r w:rsidRPr="00FF0EFA">
        <w:rPr>
          <w:rFonts w:ascii="Arial" w:hAnsi="Arial" w:cs="Arial"/>
        </w:rPr>
        <w:t xml:space="preserve"> domiciliul în România;</w:t>
      </w:r>
    </w:p>
    <w:p w:rsidR="00FB1AFB" w:rsidRPr="00FF0EFA" w:rsidRDefault="00FB1AFB" w:rsidP="005F333E">
      <w:pPr>
        <w:spacing w:line="360" w:lineRule="auto"/>
        <w:ind w:firstLine="840"/>
        <w:rPr>
          <w:rFonts w:ascii="Arial" w:hAnsi="Arial" w:cs="Arial"/>
        </w:rPr>
      </w:pPr>
      <w:r w:rsidRPr="00FF0EFA">
        <w:rPr>
          <w:rFonts w:ascii="Arial" w:hAnsi="Arial" w:cs="Arial"/>
        </w:rPr>
        <w:t>b) cunoaşte limba română, scris şi vorbit;</w:t>
      </w:r>
    </w:p>
    <w:p w:rsidR="00FB1AFB" w:rsidRPr="00FF0EFA" w:rsidRDefault="00FB1AFB" w:rsidP="005F333E">
      <w:pPr>
        <w:spacing w:line="360" w:lineRule="auto"/>
        <w:ind w:firstLine="840"/>
        <w:rPr>
          <w:rFonts w:ascii="Arial" w:hAnsi="Arial" w:cs="Arial"/>
          <w:lang w:val="it-IT"/>
        </w:rPr>
      </w:pPr>
      <w:r w:rsidRPr="00FF0EFA">
        <w:rPr>
          <w:rFonts w:ascii="Arial" w:hAnsi="Arial" w:cs="Arial"/>
          <w:lang w:val="it-IT"/>
        </w:rPr>
        <w:t>c) are vârsta minimă reglementată de prevederile legale;</w:t>
      </w:r>
    </w:p>
    <w:p w:rsidR="00FB1AFB" w:rsidRPr="00FF0EFA" w:rsidRDefault="00FB1AFB" w:rsidP="005F333E">
      <w:pPr>
        <w:spacing w:line="360" w:lineRule="auto"/>
        <w:ind w:firstLine="840"/>
        <w:rPr>
          <w:rFonts w:ascii="Arial" w:hAnsi="Arial" w:cs="Arial"/>
          <w:lang w:val="it-IT"/>
        </w:rPr>
      </w:pPr>
      <w:r w:rsidRPr="00FF0EFA">
        <w:rPr>
          <w:rFonts w:ascii="Arial" w:hAnsi="Arial" w:cs="Arial"/>
          <w:lang w:val="it-IT"/>
        </w:rPr>
        <w:t>d) are capacitate deplină de exerciţiu;</w:t>
      </w:r>
    </w:p>
    <w:p w:rsidR="00FB1AFB" w:rsidRPr="00FF0EFA" w:rsidRDefault="00FB1AFB" w:rsidP="005F333E">
      <w:pPr>
        <w:spacing w:line="360" w:lineRule="auto"/>
        <w:ind w:firstLine="840"/>
        <w:rPr>
          <w:rFonts w:ascii="Arial" w:hAnsi="Arial" w:cs="Arial"/>
          <w:lang w:val="it-IT"/>
        </w:rPr>
      </w:pPr>
      <w:r w:rsidRPr="00FF0EFA">
        <w:rPr>
          <w:rFonts w:ascii="Arial" w:hAnsi="Arial" w:cs="Arial"/>
          <w:lang w:val="it-IT"/>
        </w:rPr>
        <w:t>e) are o stare de sănătate corespunzătoare postului pentru care candidează, atestată pe baza adeverinţei medicale eliberate de medicul de familie sau de unităţile sanitare abilitate;</w:t>
      </w:r>
    </w:p>
    <w:p w:rsidR="00FB1AFB" w:rsidRPr="00FF0EFA" w:rsidRDefault="00FB1AFB" w:rsidP="005F333E">
      <w:pPr>
        <w:spacing w:line="360" w:lineRule="auto"/>
        <w:ind w:firstLine="840"/>
        <w:rPr>
          <w:rFonts w:ascii="Arial" w:hAnsi="Arial" w:cs="Arial"/>
          <w:lang w:val="it-IT"/>
        </w:rPr>
      </w:pPr>
      <w:r w:rsidRPr="00FF0EFA">
        <w:rPr>
          <w:rFonts w:ascii="Arial" w:hAnsi="Arial" w:cs="Arial"/>
          <w:lang w:val="it-IT"/>
        </w:rPr>
        <w:t>f) îndeplineşte condiţiile de studii şi, după caz, de vechime sau alte condiţii specifice potrivit cerinţelor postului scos la concurs;</w:t>
      </w:r>
    </w:p>
    <w:p w:rsidR="00FB1AFB" w:rsidRPr="00FF0EFA" w:rsidRDefault="00FB1AFB" w:rsidP="005F333E">
      <w:pPr>
        <w:spacing w:line="360" w:lineRule="auto"/>
        <w:ind w:firstLine="840"/>
        <w:rPr>
          <w:rFonts w:ascii="Arial" w:hAnsi="Arial" w:cs="Arial"/>
          <w:lang w:val="it-IT"/>
        </w:rPr>
      </w:pPr>
      <w:r w:rsidRPr="00FF0EFA">
        <w:rPr>
          <w:rFonts w:ascii="Arial" w:hAnsi="Arial" w:cs="Arial"/>
          <w:lang w:val="it-IT"/>
        </w:rPr>
        <w:t>g) nu a fost condamnat definitiv pentru săvârşirea unei infracţiuni contra umanităţii, contra statului ori contra autorităţii, de serviciu sau în legătură cu serviciul, care împiedică înfăptuirea justiţiei, de fals ori a unor fapte de corupţie sau a unei infracţiuni săvârşite cu intenţie, care ar face-o incompatibilă cu exercitarea funcţiei, cu excepţia situaţiei în care a intervenit reabilitarea.</w:t>
      </w:r>
    </w:p>
    <w:p w:rsidR="00C46675" w:rsidRPr="00FF0EFA" w:rsidRDefault="00C46675" w:rsidP="005F333E">
      <w:pPr>
        <w:spacing w:line="360" w:lineRule="auto"/>
        <w:ind w:right="49"/>
        <w:jc w:val="both"/>
        <w:rPr>
          <w:rStyle w:val="Strong"/>
          <w:rFonts w:ascii="Arial" w:hAnsi="Arial" w:cs="Arial"/>
          <w:bCs w:val="0"/>
        </w:rPr>
      </w:pPr>
      <w:r w:rsidRPr="00FF0EFA">
        <w:rPr>
          <w:rStyle w:val="Strong"/>
          <w:rFonts w:ascii="Arial" w:hAnsi="Arial" w:cs="Arial"/>
          <w:bCs w:val="0"/>
        </w:rPr>
        <w:t>2. condiții specifice:</w:t>
      </w:r>
    </w:p>
    <w:p w:rsidR="00C46675" w:rsidRPr="00FF0EFA" w:rsidRDefault="00C46675" w:rsidP="005F333E">
      <w:pPr>
        <w:spacing w:line="360" w:lineRule="auto"/>
        <w:ind w:right="49"/>
        <w:jc w:val="both"/>
        <w:rPr>
          <w:rStyle w:val="Strong"/>
          <w:rFonts w:ascii="Arial" w:hAnsi="Arial" w:cs="Arial"/>
          <w:b w:val="0"/>
          <w:bCs w:val="0"/>
        </w:rPr>
      </w:pPr>
      <w:r w:rsidRPr="00FF0EFA">
        <w:rPr>
          <w:rStyle w:val="Strong"/>
          <w:rFonts w:ascii="Arial" w:hAnsi="Arial" w:cs="Arial"/>
          <w:b w:val="0"/>
          <w:bCs w:val="0"/>
        </w:rPr>
        <w:t xml:space="preserve">- </w:t>
      </w:r>
      <w:r w:rsidRPr="00FF0EFA">
        <w:rPr>
          <w:rStyle w:val="Strong"/>
          <w:rFonts w:ascii="Arial" w:hAnsi="Arial" w:cs="Arial"/>
          <w:bCs w:val="0"/>
        </w:rPr>
        <w:t>nivelul studiilor</w:t>
      </w:r>
      <w:r w:rsidR="00FB1AFB" w:rsidRPr="00FF0EFA">
        <w:rPr>
          <w:rStyle w:val="Strong"/>
          <w:rFonts w:ascii="Arial" w:hAnsi="Arial" w:cs="Arial"/>
          <w:b w:val="0"/>
          <w:bCs w:val="0"/>
        </w:rPr>
        <w:t xml:space="preserve">: MEDII </w:t>
      </w:r>
      <w:r w:rsidRPr="00FF0EFA">
        <w:rPr>
          <w:rStyle w:val="Strong"/>
          <w:rFonts w:ascii="Arial" w:hAnsi="Arial" w:cs="Arial"/>
          <w:b w:val="0"/>
          <w:bCs w:val="0"/>
        </w:rPr>
        <w:t>.;</w:t>
      </w:r>
    </w:p>
    <w:p w:rsidR="00C46675" w:rsidRPr="00FF0EFA" w:rsidRDefault="00C46675" w:rsidP="005F333E">
      <w:pPr>
        <w:spacing w:line="360" w:lineRule="auto"/>
        <w:ind w:right="49"/>
        <w:jc w:val="both"/>
        <w:rPr>
          <w:rStyle w:val="Strong"/>
          <w:rFonts w:ascii="Arial" w:hAnsi="Arial" w:cs="Arial"/>
          <w:b w:val="0"/>
          <w:bCs w:val="0"/>
        </w:rPr>
      </w:pPr>
      <w:r w:rsidRPr="00FF0EFA">
        <w:rPr>
          <w:rStyle w:val="Strong"/>
          <w:rFonts w:ascii="Arial" w:hAnsi="Arial" w:cs="Arial"/>
          <w:b w:val="0"/>
          <w:bCs w:val="0"/>
        </w:rPr>
        <w:t xml:space="preserve">- </w:t>
      </w:r>
      <w:r w:rsidRPr="00FF0EFA">
        <w:rPr>
          <w:rStyle w:val="Strong"/>
          <w:rFonts w:ascii="Arial" w:hAnsi="Arial" w:cs="Arial"/>
          <w:bCs w:val="0"/>
        </w:rPr>
        <w:t>vechimea în specialitate necesară ocupării postului</w:t>
      </w:r>
      <w:r w:rsidR="00FB1AFB" w:rsidRPr="00FF0EFA">
        <w:rPr>
          <w:rStyle w:val="Strong"/>
          <w:rFonts w:ascii="Arial" w:hAnsi="Arial" w:cs="Arial"/>
          <w:b w:val="0"/>
          <w:bCs w:val="0"/>
        </w:rPr>
        <w:t xml:space="preserve">: </w:t>
      </w:r>
      <w:r w:rsidRPr="00FF0EFA">
        <w:rPr>
          <w:rStyle w:val="Strong"/>
          <w:rFonts w:ascii="Arial" w:hAnsi="Arial" w:cs="Arial"/>
          <w:b w:val="0"/>
          <w:bCs w:val="0"/>
        </w:rPr>
        <w:t xml:space="preserve"> nu se solicită;</w:t>
      </w:r>
    </w:p>
    <w:p w:rsidR="00C46675" w:rsidRPr="00FF0EFA" w:rsidRDefault="00C46675" w:rsidP="005F333E">
      <w:pPr>
        <w:spacing w:after="240" w:line="360" w:lineRule="auto"/>
        <w:ind w:right="49"/>
        <w:jc w:val="both"/>
        <w:rPr>
          <w:rStyle w:val="Strong"/>
          <w:rFonts w:ascii="Arial" w:hAnsi="Arial" w:cs="Arial"/>
          <w:b w:val="0"/>
          <w:bCs w:val="0"/>
        </w:rPr>
      </w:pPr>
      <w:r w:rsidRPr="00FF0EFA">
        <w:rPr>
          <w:rStyle w:val="Strong"/>
          <w:rFonts w:ascii="Arial" w:hAnsi="Arial" w:cs="Arial"/>
          <w:b w:val="0"/>
          <w:bCs w:val="0"/>
        </w:rPr>
        <w:t xml:space="preserve">- alte condiții specifice: </w:t>
      </w:r>
      <w:r w:rsidR="00FB1AFB" w:rsidRPr="00FF0EFA">
        <w:rPr>
          <w:rStyle w:val="Strong"/>
          <w:rFonts w:ascii="Arial" w:hAnsi="Arial" w:cs="Arial"/>
          <w:b w:val="0"/>
          <w:bCs w:val="0"/>
        </w:rPr>
        <w:t>cunoști</w:t>
      </w:r>
      <w:r w:rsidR="00DD7B34" w:rsidRPr="00FF0EFA">
        <w:rPr>
          <w:rStyle w:val="Strong"/>
          <w:rFonts w:ascii="Arial" w:hAnsi="Arial" w:cs="Arial"/>
          <w:b w:val="0"/>
          <w:bCs w:val="0"/>
        </w:rPr>
        <w:t>inț</w:t>
      </w:r>
      <w:r w:rsidR="00FB1AFB" w:rsidRPr="00FF0EFA">
        <w:rPr>
          <w:rStyle w:val="Strong"/>
          <w:rFonts w:ascii="Arial" w:hAnsi="Arial" w:cs="Arial"/>
          <w:b w:val="0"/>
          <w:bCs w:val="0"/>
        </w:rPr>
        <w:t xml:space="preserve">e </w:t>
      </w:r>
      <w:r w:rsidR="00DD7B34" w:rsidRPr="00FF0EFA">
        <w:rPr>
          <w:rStyle w:val="Strong"/>
          <w:rFonts w:ascii="Arial" w:hAnsi="Arial" w:cs="Arial"/>
          <w:b w:val="0"/>
          <w:bCs w:val="0"/>
        </w:rPr>
        <w:t xml:space="preserve"> operare PC</w:t>
      </w:r>
      <w:r w:rsidRPr="00FF0EFA">
        <w:rPr>
          <w:rStyle w:val="Strong"/>
          <w:rFonts w:ascii="Arial" w:hAnsi="Arial" w:cs="Arial"/>
          <w:b w:val="0"/>
          <w:bCs w:val="0"/>
        </w:rPr>
        <w:t xml:space="preserve"> .</w:t>
      </w:r>
    </w:p>
    <w:p w:rsidR="005F333E" w:rsidRDefault="00C46675" w:rsidP="005F333E">
      <w:pPr>
        <w:pStyle w:val="NormalWeb"/>
        <w:spacing w:line="360" w:lineRule="auto"/>
        <w:jc w:val="both"/>
        <w:rPr>
          <w:rStyle w:val="Strong"/>
          <w:rFonts w:ascii="Arial" w:hAnsi="Arial" w:cs="Arial"/>
          <w:b w:val="0"/>
        </w:rPr>
      </w:pPr>
      <w:proofErr w:type="spellStart"/>
      <w:r w:rsidRPr="00FF0EFA">
        <w:rPr>
          <w:rStyle w:val="Strong"/>
          <w:rFonts w:ascii="Arial" w:hAnsi="Arial" w:cs="Arial"/>
          <w:b w:val="0"/>
        </w:rPr>
        <w:t>Pentru</w:t>
      </w:r>
      <w:proofErr w:type="spellEnd"/>
      <w:r w:rsidRPr="00FF0EFA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FF0EFA">
        <w:rPr>
          <w:rStyle w:val="Strong"/>
          <w:rFonts w:ascii="Arial" w:hAnsi="Arial" w:cs="Arial"/>
          <w:b w:val="0"/>
        </w:rPr>
        <w:t>înscrierea</w:t>
      </w:r>
      <w:proofErr w:type="spellEnd"/>
      <w:r w:rsidRPr="00FF0EFA">
        <w:rPr>
          <w:rStyle w:val="Strong"/>
          <w:rFonts w:ascii="Arial" w:hAnsi="Arial" w:cs="Arial"/>
          <w:b w:val="0"/>
        </w:rPr>
        <w:t xml:space="preserve"> la concurs, candidații vor depune</w:t>
      </w:r>
      <w:r w:rsidR="00AD6FE4" w:rsidRPr="00FF0EFA">
        <w:rPr>
          <w:rStyle w:val="Strong"/>
          <w:rFonts w:ascii="Arial" w:hAnsi="Arial" w:cs="Arial"/>
          <w:b w:val="0"/>
        </w:rPr>
        <w:t xml:space="preserve"> la </w:t>
      </w:r>
      <w:r w:rsidR="00DD7B34" w:rsidRPr="00FF0EFA">
        <w:rPr>
          <w:rStyle w:val="Strong"/>
          <w:rFonts w:ascii="Arial" w:hAnsi="Arial" w:cs="Arial"/>
        </w:rPr>
        <w:t xml:space="preserve">sediul </w:t>
      </w:r>
      <w:r w:rsidR="00DD7B34" w:rsidRPr="00FF0EFA">
        <w:rPr>
          <w:rFonts w:ascii="Arial" w:hAnsi="Arial" w:cs="Arial"/>
          <w:b/>
        </w:rPr>
        <w:t>ȘCOALA GIMNAZIALĂ CAȚA</w:t>
      </w:r>
      <w:r w:rsidR="00DD7B34" w:rsidRPr="00FF0EFA">
        <w:rPr>
          <w:rStyle w:val="Strong"/>
          <w:rFonts w:ascii="Arial" w:hAnsi="Arial" w:cs="Arial"/>
        </w:rPr>
        <w:t xml:space="preserve"> </w:t>
      </w:r>
      <w:r w:rsidR="00AD6FE4" w:rsidRPr="00FF0EFA">
        <w:rPr>
          <w:rStyle w:val="Strong"/>
          <w:rFonts w:ascii="Arial" w:hAnsi="Arial" w:cs="Arial"/>
        </w:rPr>
        <w:t>,</w:t>
      </w:r>
      <w:r w:rsidR="00DD7B34" w:rsidRPr="00FF0EFA">
        <w:rPr>
          <w:rStyle w:val="Strong"/>
          <w:rFonts w:ascii="Arial" w:hAnsi="Arial" w:cs="Arial"/>
        </w:rPr>
        <w:t xml:space="preserve"> </w:t>
      </w:r>
      <w:r w:rsidRPr="00FF0EFA">
        <w:rPr>
          <w:rFonts w:ascii="Arial" w:hAnsi="Arial" w:cs="Arial"/>
          <w:b/>
        </w:rPr>
        <w:t>în termen de</w:t>
      </w:r>
      <w:r w:rsidRPr="00FF0EFA">
        <w:rPr>
          <w:rFonts w:ascii="Arial" w:hAnsi="Arial" w:cs="Arial"/>
        </w:rPr>
        <w:t xml:space="preserve"> </w:t>
      </w:r>
      <w:r w:rsidRPr="00FF0EFA">
        <w:rPr>
          <w:rFonts w:ascii="Arial" w:hAnsi="Arial" w:cs="Arial"/>
          <w:b/>
          <w:color w:val="000000"/>
        </w:rPr>
        <w:t>5 zile lucrătoare</w:t>
      </w:r>
      <w:r w:rsidRPr="00FF0EFA">
        <w:rPr>
          <w:rFonts w:ascii="Arial" w:hAnsi="Arial" w:cs="Arial"/>
          <w:color w:val="000000"/>
        </w:rPr>
        <w:t xml:space="preserve"> de la data publicării anunțului în Monitorul O</w:t>
      </w:r>
      <w:r w:rsidR="005F333E">
        <w:rPr>
          <w:rFonts w:ascii="Arial" w:hAnsi="Arial" w:cs="Arial"/>
          <w:color w:val="000000"/>
        </w:rPr>
        <w:t>ficial al României, Partea a IV</w:t>
      </w:r>
      <w:r w:rsidRPr="00FF0EFA">
        <w:rPr>
          <w:rFonts w:ascii="Arial" w:hAnsi="Arial" w:cs="Arial"/>
          <w:color w:val="000000"/>
        </w:rPr>
        <w:t>-a,</w:t>
      </w:r>
      <w:r w:rsidRPr="00FF0EFA">
        <w:rPr>
          <w:rFonts w:ascii="Arial" w:hAnsi="Arial" w:cs="Arial"/>
          <w:color w:val="FF0000"/>
        </w:rPr>
        <w:t xml:space="preserve"> </w:t>
      </w:r>
      <w:r w:rsidRPr="00FF0EFA">
        <w:rPr>
          <w:rStyle w:val="Strong"/>
          <w:rFonts w:ascii="Arial" w:hAnsi="Arial" w:cs="Arial"/>
          <w:b w:val="0"/>
        </w:rPr>
        <w:t xml:space="preserve">un </w:t>
      </w:r>
      <w:proofErr w:type="spellStart"/>
      <w:r w:rsidRPr="00FF0EFA">
        <w:rPr>
          <w:rStyle w:val="Strong"/>
          <w:rFonts w:ascii="Arial" w:hAnsi="Arial" w:cs="Arial"/>
          <w:b w:val="0"/>
        </w:rPr>
        <w:t>dosar</w:t>
      </w:r>
      <w:proofErr w:type="spellEnd"/>
      <w:r w:rsidRPr="00FF0EFA">
        <w:rPr>
          <w:rStyle w:val="Strong"/>
          <w:rFonts w:ascii="Arial" w:hAnsi="Arial" w:cs="Arial"/>
          <w:b w:val="0"/>
        </w:rPr>
        <w:t xml:space="preserve"> de concurs </w:t>
      </w:r>
      <w:proofErr w:type="spellStart"/>
      <w:r w:rsidRPr="00FF0EFA">
        <w:rPr>
          <w:rStyle w:val="Strong"/>
          <w:rFonts w:ascii="Arial" w:hAnsi="Arial" w:cs="Arial"/>
          <w:b w:val="0"/>
        </w:rPr>
        <w:t>cuprinzând</w:t>
      </w:r>
      <w:proofErr w:type="spellEnd"/>
      <w:r w:rsidRPr="00FF0EFA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FF0EFA">
        <w:rPr>
          <w:rStyle w:val="Strong"/>
          <w:rFonts w:ascii="Arial" w:hAnsi="Arial" w:cs="Arial"/>
          <w:b w:val="0"/>
        </w:rPr>
        <w:t>următoarele</w:t>
      </w:r>
      <w:proofErr w:type="spellEnd"/>
      <w:r w:rsidRPr="00FF0EFA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FF0EFA">
        <w:rPr>
          <w:rStyle w:val="Strong"/>
          <w:rFonts w:ascii="Arial" w:hAnsi="Arial" w:cs="Arial"/>
          <w:b w:val="0"/>
        </w:rPr>
        <w:t>documente</w:t>
      </w:r>
      <w:proofErr w:type="spellEnd"/>
      <w:r w:rsidRPr="00FF0EFA">
        <w:rPr>
          <w:rStyle w:val="Strong"/>
          <w:rFonts w:ascii="Arial" w:hAnsi="Arial" w:cs="Arial"/>
          <w:b w:val="0"/>
        </w:rPr>
        <w:t>:</w:t>
      </w:r>
    </w:p>
    <w:p w:rsidR="00DD7B34" w:rsidRPr="00FF0EFA" w:rsidRDefault="00C46675" w:rsidP="005F333E">
      <w:pPr>
        <w:pStyle w:val="NormalWeb"/>
        <w:spacing w:line="360" w:lineRule="auto"/>
        <w:jc w:val="both"/>
        <w:rPr>
          <w:rFonts w:ascii="Arial" w:hAnsi="Arial" w:cs="Arial"/>
          <w:b/>
          <w:bCs/>
          <w:lang w:val="fr-FR"/>
        </w:rPr>
      </w:pPr>
      <w:r w:rsidRPr="00FF0EFA">
        <w:rPr>
          <w:rStyle w:val="Strong"/>
          <w:rFonts w:ascii="Arial" w:hAnsi="Arial" w:cs="Arial"/>
          <w:b w:val="0"/>
        </w:rPr>
        <w:lastRenderedPageBreak/>
        <w:t xml:space="preserve"> </w:t>
      </w:r>
      <w:proofErr w:type="spellStart"/>
      <w:proofErr w:type="gramStart"/>
      <w:r w:rsidR="00DD7B34" w:rsidRPr="00FF0EFA">
        <w:rPr>
          <w:rFonts w:ascii="Arial" w:hAnsi="Arial" w:cs="Arial"/>
          <w:b/>
          <w:bCs/>
          <w:lang w:val="fr-FR"/>
        </w:rPr>
        <w:t>cererea</w:t>
      </w:r>
      <w:proofErr w:type="spellEnd"/>
      <w:proofErr w:type="gramEnd"/>
      <w:r w:rsidR="00DD7B34" w:rsidRPr="00FF0EFA">
        <w:rPr>
          <w:rFonts w:ascii="Arial" w:hAnsi="Arial" w:cs="Arial"/>
          <w:b/>
          <w:bCs/>
          <w:lang w:val="fr-FR"/>
        </w:rPr>
        <w:t xml:space="preserve"> de </w:t>
      </w:r>
      <w:proofErr w:type="spellStart"/>
      <w:r w:rsidR="00DD7B34" w:rsidRPr="00FF0EFA">
        <w:rPr>
          <w:rFonts w:ascii="Arial" w:hAnsi="Arial" w:cs="Arial"/>
          <w:b/>
          <w:bCs/>
          <w:lang w:val="fr-FR"/>
        </w:rPr>
        <w:t>înscriere</w:t>
      </w:r>
      <w:proofErr w:type="spellEnd"/>
      <w:r w:rsidR="00DD7B34" w:rsidRPr="00FF0EFA">
        <w:rPr>
          <w:rFonts w:ascii="Arial" w:hAnsi="Arial" w:cs="Arial"/>
          <w:b/>
          <w:bCs/>
          <w:lang w:val="fr-FR"/>
        </w:rPr>
        <w:t xml:space="preserve"> la </w:t>
      </w:r>
      <w:proofErr w:type="spellStart"/>
      <w:r w:rsidR="00DD7B34" w:rsidRPr="00FF0EFA">
        <w:rPr>
          <w:rFonts w:ascii="Arial" w:hAnsi="Arial" w:cs="Arial"/>
          <w:b/>
          <w:bCs/>
          <w:lang w:val="fr-FR"/>
        </w:rPr>
        <w:t>concurs</w:t>
      </w:r>
      <w:proofErr w:type="spellEnd"/>
      <w:r w:rsidR="00DD7B34" w:rsidRPr="00FF0EFA">
        <w:rPr>
          <w:rFonts w:ascii="Arial" w:hAnsi="Arial" w:cs="Arial"/>
          <w:b/>
          <w:bCs/>
          <w:lang w:val="fr-FR"/>
        </w:rPr>
        <w:t xml:space="preserve"> </w:t>
      </w:r>
      <w:proofErr w:type="spellStart"/>
      <w:r w:rsidR="00DD7B34" w:rsidRPr="00FF0EFA">
        <w:rPr>
          <w:rFonts w:ascii="Arial" w:hAnsi="Arial" w:cs="Arial"/>
          <w:b/>
          <w:bCs/>
          <w:lang w:val="fr-FR"/>
        </w:rPr>
        <w:t>adresată</w:t>
      </w:r>
      <w:proofErr w:type="spellEnd"/>
      <w:r w:rsidR="00DD7B34" w:rsidRPr="00FF0EFA">
        <w:rPr>
          <w:rFonts w:ascii="Arial" w:hAnsi="Arial" w:cs="Arial"/>
          <w:b/>
          <w:bCs/>
          <w:lang w:val="fr-FR"/>
        </w:rPr>
        <w:t xml:space="preserve"> </w:t>
      </w:r>
      <w:proofErr w:type="spellStart"/>
      <w:r w:rsidR="00DD7B34" w:rsidRPr="00FF0EFA">
        <w:rPr>
          <w:rFonts w:ascii="Arial" w:hAnsi="Arial" w:cs="Arial"/>
          <w:b/>
          <w:bCs/>
          <w:lang w:val="fr-FR"/>
        </w:rPr>
        <w:t>conducătorului</w:t>
      </w:r>
      <w:proofErr w:type="spellEnd"/>
      <w:r w:rsidR="00DD7B34" w:rsidRPr="00FF0EFA">
        <w:rPr>
          <w:rFonts w:ascii="Arial" w:hAnsi="Arial" w:cs="Arial"/>
          <w:b/>
          <w:bCs/>
          <w:lang w:val="fr-FR"/>
        </w:rPr>
        <w:t xml:space="preserve"> </w:t>
      </w:r>
      <w:proofErr w:type="spellStart"/>
      <w:r w:rsidR="00DD7B34" w:rsidRPr="00FF0EFA">
        <w:rPr>
          <w:rFonts w:ascii="Arial" w:hAnsi="Arial" w:cs="Arial"/>
          <w:b/>
          <w:bCs/>
          <w:lang w:val="fr-FR"/>
        </w:rPr>
        <w:t>unităţii</w:t>
      </w:r>
      <w:proofErr w:type="spellEnd"/>
      <w:r w:rsidR="00DD7B34" w:rsidRPr="00FF0EFA">
        <w:rPr>
          <w:rFonts w:ascii="Arial" w:hAnsi="Arial" w:cs="Arial"/>
          <w:b/>
          <w:bCs/>
          <w:lang w:val="fr-FR"/>
        </w:rPr>
        <w:t>;</w:t>
      </w:r>
    </w:p>
    <w:p w:rsidR="00DD7B34" w:rsidRPr="00FF0EFA" w:rsidRDefault="00DD7B34" w:rsidP="005F333E">
      <w:pPr>
        <w:pStyle w:val="NormalWeb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FF0EFA">
        <w:rPr>
          <w:rFonts w:ascii="Arial" w:hAnsi="Arial" w:cs="Arial"/>
          <w:b/>
          <w:bCs/>
        </w:rPr>
        <w:t>copia</w:t>
      </w:r>
      <w:proofErr w:type="spellEnd"/>
      <w:r w:rsidRPr="00FF0EFA">
        <w:rPr>
          <w:rFonts w:ascii="Arial" w:hAnsi="Arial" w:cs="Arial"/>
          <w:b/>
          <w:bCs/>
        </w:rPr>
        <w:t xml:space="preserve"> </w:t>
      </w:r>
      <w:proofErr w:type="spellStart"/>
      <w:r w:rsidRPr="00FF0EFA">
        <w:rPr>
          <w:rFonts w:ascii="Arial" w:hAnsi="Arial" w:cs="Arial"/>
          <w:b/>
          <w:bCs/>
        </w:rPr>
        <w:t>actului</w:t>
      </w:r>
      <w:proofErr w:type="spellEnd"/>
      <w:r w:rsidRPr="00FF0EFA">
        <w:rPr>
          <w:rFonts w:ascii="Arial" w:hAnsi="Arial" w:cs="Arial"/>
          <w:b/>
          <w:bCs/>
        </w:rPr>
        <w:t xml:space="preserve"> de </w:t>
      </w:r>
      <w:proofErr w:type="spellStart"/>
      <w:r w:rsidRPr="00FF0EFA">
        <w:rPr>
          <w:rFonts w:ascii="Arial" w:hAnsi="Arial" w:cs="Arial"/>
          <w:b/>
          <w:bCs/>
        </w:rPr>
        <w:t>identitate</w:t>
      </w:r>
      <w:proofErr w:type="spellEnd"/>
      <w:r w:rsidRPr="00FF0EFA">
        <w:rPr>
          <w:rFonts w:ascii="Arial" w:hAnsi="Arial" w:cs="Arial"/>
          <w:b/>
          <w:bCs/>
        </w:rPr>
        <w:t xml:space="preserve">, a </w:t>
      </w:r>
      <w:proofErr w:type="spellStart"/>
      <w:r w:rsidRPr="00FF0EFA">
        <w:rPr>
          <w:rFonts w:ascii="Arial" w:hAnsi="Arial" w:cs="Arial"/>
          <w:b/>
          <w:bCs/>
        </w:rPr>
        <w:t>certificatului</w:t>
      </w:r>
      <w:proofErr w:type="spellEnd"/>
      <w:r w:rsidRPr="00FF0EFA">
        <w:rPr>
          <w:rFonts w:ascii="Arial" w:hAnsi="Arial" w:cs="Arial"/>
          <w:b/>
          <w:bCs/>
        </w:rPr>
        <w:t xml:space="preserve"> de </w:t>
      </w:r>
      <w:proofErr w:type="spellStart"/>
      <w:r w:rsidRPr="00FF0EFA">
        <w:rPr>
          <w:rFonts w:ascii="Arial" w:hAnsi="Arial" w:cs="Arial"/>
          <w:b/>
          <w:bCs/>
        </w:rPr>
        <w:t>naştere</w:t>
      </w:r>
      <w:proofErr w:type="spellEnd"/>
      <w:r w:rsidRPr="00FF0EFA">
        <w:rPr>
          <w:rFonts w:ascii="Arial" w:hAnsi="Arial" w:cs="Arial"/>
          <w:b/>
          <w:bCs/>
        </w:rPr>
        <w:t xml:space="preserve"> </w:t>
      </w:r>
      <w:proofErr w:type="spellStart"/>
      <w:r w:rsidRPr="00FF0EFA">
        <w:rPr>
          <w:rFonts w:ascii="Arial" w:hAnsi="Arial" w:cs="Arial"/>
          <w:b/>
          <w:bCs/>
        </w:rPr>
        <w:t>şi</w:t>
      </w:r>
      <w:proofErr w:type="spellEnd"/>
      <w:r w:rsidRPr="00FF0EFA">
        <w:rPr>
          <w:rFonts w:ascii="Arial" w:hAnsi="Arial" w:cs="Arial"/>
          <w:b/>
          <w:bCs/>
        </w:rPr>
        <w:t xml:space="preserve"> a </w:t>
      </w:r>
      <w:proofErr w:type="spellStart"/>
      <w:r w:rsidRPr="00FF0EFA">
        <w:rPr>
          <w:rFonts w:ascii="Arial" w:hAnsi="Arial" w:cs="Arial"/>
          <w:b/>
          <w:bCs/>
        </w:rPr>
        <w:t>certificatului</w:t>
      </w:r>
      <w:proofErr w:type="spellEnd"/>
      <w:r w:rsidRPr="00FF0EFA">
        <w:rPr>
          <w:rFonts w:ascii="Arial" w:hAnsi="Arial" w:cs="Arial"/>
          <w:b/>
          <w:bCs/>
        </w:rPr>
        <w:t xml:space="preserve"> de </w:t>
      </w:r>
      <w:proofErr w:type="spellStart"/>
      <w:r w:rsidRPr="00FF0EFA">
        <w:rPr>
          <w:rFonts w:ascii="Arial" w:hAnsi="Arial" w:cs="Arial"/>
          <w:b/>
          <w:bCs/>
        </w:rPr>
        <w:t>căsătorie</w:t>
      </w:r>
      <w:proofErr w:type="spellEnd"/>
      <w:r w:rsidRPr="00FF0EFA">
        <w:rPr>
          <w:rFonts w:ascii="Arial" w:hAnsi="Arial" w:cs="Arial"/>
          <w:b/>
          <w:bCs/>
        </w:rPr>
        <w:t xml:space="preserve"> (</w:t>
      </w:r>
      <w:proofErr w:type="spellStart"/>
      <w:r w:rsidRPr="00FF0EFA">
        <w:rPr>
          <w:rFonts w:ascii="Arial" w:hAnsi="Arial" w:cs="Arial"/>
          <w:b/>
          <w:bCs/>
        </w:rPr>
        <w:t>dacă</w:t>
      </w:r>
      <w:proofErr w:type="spellEnd"/>
      <w:r w:rsidRPr="00FF0EFA">
        <w:rPr>
          <w:rFonts w:ascii="Arial" w:hAnsi="Arial" w:cs="Arial"/>
          <w:b/>
          <w:bCs/>
        </w:rPr>
        <w:t xml:space="preserve"> </w:t>
      </w:r>
      <w:proofErr w:type="spellStart"/>
      <w:r w:rsidRPr="00FF0EFA">
        <w:rPr>
          <w:rFonts w:ascii="Arial" w:hAnsi="Arial" w:cs="Arial"/>
          <w:b/>
          <w:bCs/>
        </w:rPr>
        <w:t>este</w:t>
      </w:r>
      <w:proofErr w:type="spellEnd"/>
      <w:r w:rsidRPr="00FF0EFA">
        <w:rPr>
          <w:rFonts w:ascii="Arial" w:hAnsi="Arial" w:cs="Arial"/>
          <w:b/>
          <w:bCs/>
        </w:rPr>
        <w:t xml:space="preserve"> </w:t>
      </w:r>
      <w:proofErr w:type="spellStart"/>
      <w:r w:rsidRPr="00FF0EFA">
        <w:rPr>
          <w:rFonts w:ascii="Arial" w:hAnsi="Arial" w:cs="Arial"/>
          <w:b/>
          <w:bCs/>
        </w:rPr>
        <w:t>cazul</w:t>
      </w:r>
      <w:proofErr w:type="spellEnd"/>
      <w:r w:rsidRPr="00FF0EFA">
        <w:rPr>
          <w:rFonts w:ascii="Arial" w:hAnsi="Arial" w:cs="Arial"/>
          <w:b/>
          <w:bCs/>
        </w:rPr>
        <w:t>);</w:t>
      </w:r>
    </w:p>
    <w:p w:rsidR="00DD7B34" w:rsidRPr="00FF0EFA" w:rsidRDefault="00DD7B34" w:rsidP="005F333E">
      <w:pPr>
        <w:pStyle w:val="NormalWeb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bCs/>
        </w:rPr>
      </w:pPr>
      <w:r w:rsidRPr="00FF0EFA">
        <w:rPr>
          <w:rFonts w:ascii="Arial" w:hAnsi="Arial" w:cs="Arial"/>
          <w:b/>
          <w:bCs/>
        </w:rPr>
        <w:t>*</w:t>
      </w:r>
      <w:proofErr w:type="spellStart"/>
      <w:r w:rsidRPr="00FF0EFA">
        <w:rPr>
          <w:rFonts w:ascii="Arial" w:hAnsi="Arial" w:cs="Arial"/>
          <w:b/>
          <w:bCs/>
        </w:rPr>
        <w:t>copiile</w:t>
      </w:r>
      <w:proofErr w:type="spellEnd"/>
      <w:r w:rsidRPr="00FF0EFA">
        <w:rPr>
          <w:rFonts w:ascii="Arial" w:hAnsi="Arial" w:cs="Arial"/>
          <w:b/>
          <w:bCs/>
        </w:rPr>
        <w:t xml:space="preserve"> </w:t>
      </w:r>
      <w:proofErr w:type="spellStart"/>
      <w:r w:rsidRPr="00FF0EFA">
        <w:rPr>
          <w:rFonts w:ascii="Arial" w:hAnsi="Arial" w:cs="Arial"/>
          <w:b/>
          <w:bCs/>
        </w:rPr>
        <w:t>documentelor</w:t>
      </w:r>
      <w:proofErr w:type="spellEnd"/>
      <w:r w:rsidRPr="00FF0EFA">
        <w:rPr>
          <w:rFonts w:ascii="Arial" w:hAnsi="Arial" w:cs="Arial"/>
          <w:b/>
          <w:bCs/>
        </w:rPr>
        <w:t xml:space="preserve"> care </w:t>
      </w:r>
      <w:proofErr w:type="spellStart"/>
      <w:r w:rsidRPr="00FF0EFA">
        <w:rPr>
          <w:rFonts w:ascii="Arial" w:hAnsi="Arial" w:cs="Arial"/>
          <w:b/>
          <w:bCs/>
        </w:rPr>
        <w:t>să</w:t>
      </w:r>
      <w:proofErr w:type="spellEnd"/>
      <w:r w:rsidRPr="00FF0EFA">
        <w:rPr>
          <w:rFonts w:ascii="Arial" w:hAnsi="Arial" w:cs="Arial"/>
          <w:b/>
          <w:bCs/>
        </w:rPr>
        <w:t xml:space="preserve"> </w:t>
      </w:r>
      <w:proofErr w:type="spellStart"/>
      <w:r w:rsidRPr="00FF0EFA">
        <w:rPr>
          <w:rFonts w:ascii="Arial" w:hAnsi="Arial" w:cs="Arial"/>
          <w:b/>
          <w:bCs/>
        </w:rPr>
        <w:t>ateste</w:t>
      </w:r>
      <w:proofErr w:type="spellEnd"/>
      <w:r w:rsidRPr="00FF0EFA">
        <w:rPr>
          <w:rFonts w:ascii="Arial" w:hAnsi="Arial" w:cs="Arial"/>
          <w:b/>
          <w:bCs/>
        </w:rPr>
        <w:t xml:space="preserve"> </w:t>
      </w:r>
      <w:proofErr w:type="spellStart"/>
      <w:r w:rsidRPr="00FF0EFA">
        <w:rPr>
          <w:rFonts w:ascii="Arial" w:hAnsi="Arial" w:cs="Arial"/>
          <w:b/>
          <w:bCs/>
        </w:rPr>
        <w:t>nivelul</w:t>
      </w:r>
      <w:proofErr w:type="spellEnd"/>
      <w:r w:rsidRPr="00FF0EFA">
        <w:rPr>
          <w:rFonts w:ascii="Arial" w:hAnsi="Arial" w:cs="Arial"/>
          <w:b/>
          <w:bCs/>
        </w:rPr>
        <w:t xml:space="preserve"> </w:t>
      </w:r>
      <w:proofErr w:type="spellStart"/>
      <w:r w:rsidRPr="00FF0EFA">
        <w:rPr>
          <w:rFonts w:ascii="Arial" w:hAnsi="Arial" w:cs="Arial"/>
          <w:b/>
          <w:bCs/>
        </w:rPr>
        <w:t>studiilor</w:t>
      </w:r>
      <w:proofErr w:type="spellEnd"/>
      <w:r w:rsidRPr="00FF0EFA">
        <w:rPr>
          <w:rFonts w:ascii="Arial" w:hAnsi="Arial" w:cs="Arial"/>
          <w:b/>
          <w:bCs/>
        </w:rPr>
        <w:t xml:space="preserve"> </w:t>
      </w:r>
      <w:proofErr w:type="spellStart"/>
      <w:r w:rsidRPr="00FF0EFA">
        <w:rPr>
          <w:rFonts w:ascii="Arial" w:hAnsi="Arial" w:cs="Arial"/>
          <w:b/>
          <w:bCs/>
        </w:rPr>
        <w:t>şi</w:t>
      </w:r>
      <w:proofErr w:type="spellEnd"/>
      <w:r w:rsidRPr="00FF0EFA">
        <w:rPr>
          <w:rFonts w:ascii="Arial" w:hAnsi="Arial" w:cs="Arial"/>
          <w:b/>
          <w:bCs/>
        </w:rPr>
        <w:t xml:space="preserve"> ale </w:t>
      </w:r>
      <w:proofErr w:type="spellStart"/>
      <w:r w:rsidRPr="00FF0EFA">
        <w:rPr>
          <w:rFonts w:ascii="Arial" w:hAnsi="Arial" w:cs="Arial"/>
          <w:b/>
          <w:bCs/>
        </w:rPr>
        <w:t>altor</w:t>
      </w:r>
      <w:proofErr w:type="spellEnd"/>
      <w:r w:rsidRPr="00FF0EFA">
        <w:rPr>
          <w:rFonts w:ascii="Arial" w:hAnsi="Arial" w:cs="Arial"/>
          <w:b/>
          <w:bCs/>
        </w:rPr>
        <w:t xml:space="preserve"> </w:t>
      </w:r>
      <w:proofErr w:type="spellStart"/>
      <w:r w:rsidRPr="00FF0EFA">
        <w:rPr>
          <w:rFonts w:ascii="Arial" w:hAnsi="Arial" w:cs="Arial"/>
          <w:b/>
          <w:bCs/>
        </w:rPr>
        <w:t>acte</w:t>
      </w:r>
      <w:proofErr w:type="spellEnd"/>
      <w:r w:rsidRPr="00FF0EFA">
        <w:rPr>
          <w:rFonts w:ascii="Arial" w:hAnsi="Arial" w:cs="Arial"/>
          <w:b/>
          <w:bCs/>
        </w:rPr>
        <w:t xml:space="preserve"> care </w:t>
      </w:r>
      <w:proofErr w:type="spellStart"/>
      <w:r w:rsidRPr="00FF0EFA">
        <w:rPr>
          <w:rFonts w:ascii="Arial" w:hAnsi="Arial" w:cs="Arial"/>
          <w:b/>
          <w:bCs/>
        </w:rPr>
        <w:t>atestă</w:t>
      </w:r>
      <w:proofErr w:type="spellEnd"/>
      <w:r w:rsidRPr="00FF0EFA">
        <w:rPr>
          <w:rFonts w:ascii="Arial" w:hAnsi="Arial" w:cs="Arial"/>
          <w:b/>
          <w:bCs/>
        </w:rPr>
        <w:t xml:space="preserve"> </w:t>
      </w:r>
      <w:proofErr w:type="spellStart"/>
      <w:r w:rsidRPr="00FF0EFA">
        <w:rPr>
          <w:rFonts w:ascii="Arial" w:hAnsi="Arial" w:cs="Arial"/>
          <w:b/>
          <w:bCs/>
        </w:rPr>
        <w:t>efectuarea</w:t>
      </w:r>
      <w:proofErr w:type="spellEnd"/>
      <w:r w:rsidRPr="00FF0EFA">
        <w:rPr>
          <w:rFonts w:ascii="Arial" w:hAnsi="Arial" w:cs="Arial"/>
          <w:b/>
          <w:bCs/>
        </w:rPr>
        <w:t xml:space="preserve"> </w:t>
      </w:r>
      <w:proofErr w:type="spellStart"/>
      <w:r w:rsidRPr="00FF0EFA">
        <w:rPr>
          <w:rFonts w:ascii="Arial" w:hAnsi="Arial" w:cs="Arial"/>
          <w:b/>
          <w:bCs/>
        </w:rPr>
        <w:t>unor</w:t>
      </w:r>
      <w:proofErr w:type="spellEnd"/>
      <w:r w:rsidRPr="00FF0EFA">
        <w:rPr>
          <w:rFonts w:ascii="Arial" w:hAnsi="Arial" w:cs="Arial"/>
          <w:b/>
          <w:bCs/>
        </w:rPr>
        <w:t xml:space="preserve"> </w:t>
      </w:r>
      <w:proofErr w:type="spellStart"/>
      <w:r w:rsidRPr="00FF0EFA">
        <w:rPr>
          <w:rFonts w:ascii="Arial" w:hAnsi="Arial" w:cs="Arial"/>
          <w:b/>
          <w:bCs/>
        </w:rPr>
        <w:t>specializări</w:t>
      </w:r>
      <w:proofErr w:type="spellEnd"/>
      <w:r w:rsidRPr="00FF0EFA">
        <w:rPr>
          <w:rFonts w:ascii="Arial" w:hAnsi="Arial" w:cs="Arial"/>
          <w:b/>
          <w:bCs/>
        </w:rPr>
        <w:t>;</w:t>
      </w:r>
    </w:p>
    <w:p w:rsidR="00DD7B34" w:rsidRPr="00FF0EFA" w:rsidRDefault="00DD7B34" w:rsidP="005F333E">
      <w:pPr>
        <w:pStyle w:val="NormalWeb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FF0EFA">
        <w:rPr>
          <w:rFonts w:ascii="Arial" w:hAnsi="Arial" w:cs="Arial"/>
          <w:b/>
          <w:bCs/>
        </w:rPr>
        <w:t>carnetul</w:t>
      </w:r>
      <w:proofErr w:type="spellEnd"/>
      <w:r w:rsidRPr="00FF0EFA">
        <w:rPr>
          <w:rFonts w:ascii="Arial" w:hAnsi="Arial" w:cs="Arial"/>
          <w:b/>
          <w:bCs/>
        </w:rPr>
        <w:t xml:space="preserve"> de </w:t>
      </w:r>
      <w:proofErr w:type="spellStart"/>
      <w:r w:rsidRPr="00FF0EFA">
        <w:rPr>
          <w:rFonts w:ascii="Arial" w:hAnsi="Arial" w:cs="Arial"/>
          <w:b/>
          <w:bCs/>
        </w:rPr>
        <w:t>muncă</w:t>
      </w:r>
      <w:proofErr w:type="spellEnd"/>
      <w:r w:rsidRPr="00FF0EFA">
        <w:rPr>
          <w:rFonts w:ascii="Arial" w:hAnsi="Arial" w:cs="Arial"/>
          <w:b/>
          <w:bCs/>
        </w:rPr>
        <w:t xml:space="preserve"> </w:t>
      </w:r>
      <w:proofErr w:type="spellStart"/>
      <w:r w:rsidRPr="00FF0EFA">
        <w:rPr>
          <w:rFonts w:ascii="Arial" w:hAnsi="Arial" w:cs="Arial"/>
          <w:b/>
          <w:bCs/>
        </w:rPr>
        <w:t>sau</w:t>
      </w:r>
      <w:proofErr w:type="spellEnd"/>
      <w:r w:rsidRPr="00FF0EFA">
        <w:rPr>
          <w:rFonts w:ascii="Arial" w:hAnsi="Arial" w:cs="Arial"/>
          <w:b/>
          <w:bCs/>
        </w:rPr>
        <w:t xml:space="preserve">, </w:t>
      </w:r>
      <w:proofErr w:type="spellStart"/>
      <w:r w:rsidRPr="00FF0EFA">
        <w:rPr>
          <w:rFonts w:ascii="Arial" w:hAnsi="Arial" w:cs="Arial"/>
          <w:b/>
          <w:bCs/>
        </w:rPr>
        <w:t>după</w:t>
      </w:r>
      <w:proofErr w:type="spellEnd"/>
      <w:r w:rsidRPr="00FF0EFA">
        <w:rPr>
          <w:rFonts w:ascii="Arial" w:hAnsi="Arial" w:cs="Arial"/>
          <w:b/>
          <w:bCs/>
        </w:rPr>
        <w:t xml:space="preserve"> </w:t>
      </w:r>
      <w:proofErr w:type="spellStart"/>
      <w:r w:rsidRPr="00FF0EFA">
        <w:rPr>
          <w:rFonts w:ascii="Arial" w:hAnsi="Arial" w:cs="Arial"/>
          <w:b/>
          <w:bCs/>
        </w:rPr>
        <w:t>caz</w:t>
      </w:r>
      <w:proofErr w:type="spellEnd"/>
      <w:r w:rsidRPr="00FF0EFA">
        <w:rPr>
          <w:rFonts w:ascii="Arial" w:hAnsi="Arial" w:cs="Arial"/>
          <w:b/>
          <w:bCs/>
        </w:rPr>
        <w:t xml:space="preserve">, </w:t>
      </w:r>
      <w:proofErr w:type="spellStart"/>
      <w:r w:rsidRPr="00FF0EFA">
        <w:rPr>
          <w:rFonts w:ascii="Arial" w:hAnsi="Arial" w:cs="Arial"/>
          <w:b/>
          <w:bCs/>
        </w:rPr>
        <w:t>adeverinţele</w:t>
      </w:r>
      <w:proofErr w:type="spellEnd"/>
      <w:r w:rsidRPr="00FF0EFA">
        <w:rPr>
          <w:rFonts w:ascii="Arial" w:hAnsi="Arial" w:cs="Arial"/>
          <w:b/>
          <w:bCs/>
        </w:rPr>
        <w:t xml:space="preserve"> care </w:t>
      </w:r>
      <w:proofErr w:type="spellStart"/>
      <w:r w:rsidRPr="00FF0EFA">
        <w:rPr>
          <w:rFonts w:ascii="Arial" w:hAnsi="Arial" w:cs="Arial"/>
          <w:b/>
          <w:bCs/>
        </w:rPr>
        <w:t>atestă</w:t>
      </w:r>
      <w:proofErr w:type="spellEnd"/>
      <w:r w:rsidRPr="00FF0EFA">
        <w:rPr>
          <w:rFonts w:ascii="Arial" w:hAnsi="Arial" w:cs="Arial"/>
          <w:b/>
          <w:bCs/>
        </w:rPr>
        <w:t xml:space="preserve"> </w:t>
      </w:r>
      <w:proofErr w:type="spellStart"/>
      <w:r w:rsidRPr="00FF0EFA">
        <w:rPr>
          <w:rFonts w:ascii="Arial" w:hAnsi="Arial" w:cs="Arial"/>
          <w:b/>
          <w:bCs/>
        </w:rPr>
        <w:t>vechimea</w:t>
      </w:r>
      <w:proofErr w:type="spellEnd"/>
      <w:r w:rsidRPr="00FF0EFA">
        <w:rPr>
          <w:rFonts w:ascii="Arial" w:hAnsi="Arial" w:cs="Arial"/>
          <w:b/>
          <w:bCs/>
        </w:rPr>
        <w:t xml:space="preserve"> </w:t>
      </w:r>
      <w:proofErr w:type="spellStart"/>
      <w:r w:rsidRPr="00FF0EFA">
        <w:rPr>
          <w:rFonts w:ascii="Arial" w:hAnsi="Arial" w:cs="Arial"/>
          <w:b/>
          <w:bCs/>
        </w:rPr>
        <w:t>în</w:t>
      </w:r>
      <w:proofErr w:type="spellEnd"/>
      <w:r w:rsidRPr="00FF0EFA">
        <w:rPr>
          <w:rFonts w:ascii="Arial" w:hAnsi="Arial" w:cs="Arial"/>
          <w:b/>
          <w:bCs/>
        </w:rPr>
        <w:t xml:space="preserve"> </w:t>
      </w:r>
      <w:proofErr w:type="spellStart"/>
      <w:r w:rsidRPr="00FF0EFA">
        <w:rPr>
          <w:rFonts w:ascii="Arial" w:hAnsi="Arial" w:cs="Arial"/>
          <w:b/>
          <w:bCs/>
        </w:rPr>
        <w:t>muncă</w:t>
      </w:r>
      <w:proofErr w:type="spellEnd"/>
      <w:r w:rsidRPr="00FF0EFA">
        <w:rPr>
          <w:rFonts w:ascii="Arial" w:hAnsi="Arial" w:cs="Arial"/>
          <w:b/>
          <w:bCs/>
        </w:rPr>
        <w:t xml:space="preserve">, </w:t>
      </w:r>
      <w:proofErr w:type="spellStart"/>
      <w:r w:rsidRPr="00FF0EFA">
        <w:rPr>
          <w:rFonts w:ascii="Arial" w:hAnsi="Arial" w:cs="Arial"/>
          <w:b/>
          <w:bCs/>
        </w:rPr>
        <w:t>în</w:t>
      </w:r>
      <w:proofErr w:type="spellEnd"/>
      <w:r w:rsidRPr="00FF0EFA">
        <w:rPr>
          <w:rFonts w:ascii="Arial" w:hAnsi="Arial" w:cs="Arial"/>
          <w:b/>
          <w:bCs/>
        </w:rPr>
        <w:t xml:space="preserve"> </w:t>
      </w:r>
      <w:proofErr w:type="spellStart"/>
      <w:r w:rsidRPr="00FF0EFA">
        <w:rPr>
          <w:rFonts w:ascii="Arial" w:hAnsi="Arial" w:cs="Arial"/>
          <w:b/>
          <w:bCs/>
        </w:rPr>
        <w:t>meserie</w:t>
      </w:r>
      <w:proofErr w:type="spellEnd"/>
      <w:r w:rsidRPr="00FF0EFA">
        <w:rPr>
          <w:rFonts w:ascii="Arial" w:hAnsi="Arial" w:cs="Arial"/>
          <w:b/>
          <w:bCs/>
        </w:rPr>
        <w:t xml:space="preserve"> </w:t>
      </w:r>
      <w:proofErr w:type="spellStart"/>
      <w:r w:rsidRPr="00FF0EFA">
        <w:rPr>
          <w:rFonts w:ascii="Arial" w:hAnsi="Arial" w:cs="Arial"/>
          <w:b/>
          <w:bCs/>
        </w:rPr>
        <w:t>şi</w:t>
      </w:r>
      <w:proofErr w:type="spellEnd"/>
      <w:r w:rsidRPr="00FF0EFA">
        <w:rPr>
          <w:rFonts w:ascii="Arial" w:hAnsi="Arial" w:cs="Arial"/>
          <w:b/>
          <w:bCs/>
        </w:rPr>
        <w:t>/</w:t>
      </w:r>
      <w:proofErr w:type="spellStart"/>
      <w:r w:rsidRPr="00FF0EFA">
        <w:rPr>
          <w:rFonts w:ascii="Arial" w:hAnsi="Arial" w:cs="Arial"/>
          <w:b/>
          <w:bCs/>
        </w:rPr>
        <w:t>sau</w:t>
      </w:r>
      <w:proofErr w:type="spellEnd"/>
      <w:r w:rsidRPr="00FF0EFA">
        <w:rPr>
          <w:rFonts w:ascii="Arial" w:hAnsi="Arial" w:cs="Arial"/>
          <w:b/>
          <w:bCs/>
        </w:rPr>
        <w:t xml:space="preserve"> </w:t>
      </w:r>
      <w:proofErr w:type="spellStart"/>
      <w:r w:rsidRPr="00FF0EFA">
        <w:rPr>
          <w:rFonts w:ascii="Arial" w:hAnsi="Arial" w:cs="Arial"/>
          <w:b/>
          <w:bCs/>
        </w:rPr>
        <w:t>în</w:t>
      </w:r>
      <w:proofErr w:type="spellEnd"/>
      <w:r w:rsidRPr="00FF0EFA">
        <w:rPr>
          <w:rFonts w:ascii="Arial" w:hAnsi="Arial" w:cs="Arial"/>
          <w:b/>
          <w:bCs/>
        </w:rPr>
        <w:t xml:space="preserve"> </w:t>
      </w:r>
      <w:proofErr w:type="spellStart"/>
      <w:r w:rsidRPr="00FF0EFA">
        <w:rPr>
          <w:rFonts w:ascii="Arial" w:hAnsi="Arial" w:cs="Arial"/>
          <w:b/>
          <w:bCs/>
        </w:rPr>
        <w:t>specialitatea</w:t>
      </w:r>
      <w:proofErr w:type="spellEnd"/>
      <w:r w:rsidRPr="00FF0EFA">
        <w:rPr>
          <w:rFonts w:ascii="Arial" w:hAnsi="Arial" w:cs="Arial"/>
          <w:b/>
          <w:bCs/>
        </w:rPr>
        <w:t xml:space="preserve"> </w:t>
      </w:r>
      <w:proofErr w:type="spellStart"/>
      <w:r w:rsidRPr="00FF0EFA">
        <w:rPr>
          <w:rFonts w:ascii="Arial" w:hAnsi="Arial" w:cs="Arial"/>
          <w:b/>
          <w:bCs/>
        </w:rPr>
        <w:t>studiilor</w:t>
      </w:r>
      <w:proofErr w:type="spellEnd"/>
      <w:r w:rsidRPr="00FF0EFA">
        <w:rPr>
          <w:rFonts w:ascii="Arial" w:hAnsi="Arial" w:cs="Arial"/>
          <w:b/>
          <w:bCs/>
        </w:rPr>
        <w:t xml:space="preserve">, </w:t>
      </w:r>
      <w:proofErr w:type="spellStart"/>
      <w:r w:rsidRPr="00FF0EFA">
        <w:rPr>
          <w:rFonts w:ascii="Arial" w:hAnsi="Arial" w:cs="Arial"/>
          <w:b/>
          <w:bCs/>
        </w:rPr>
        <w:t>în</w:t>
      </w:r>
      <w:proofErr w:type="spellEnd"/>
      <w:r w:rsidRPr="00FF0EFA">
        <w:rPr>
          <w:rFonts w:ascii="Arial" w:hAnsi="Arial" w:cs="Arial"/>
          <w:b/>
          <w:bCs/>
        </w:rPr>
        <w:t xml:space="preserve"> </w:t>
      </w:r>
      <w:proofErr w:type="spellStart"/>
      <w:r w:rsidRPr="00FF0EFA">
        <w:rPr>
          <w:rFonts w:ascii="Arial" w:hAnsi="Arial" w:cs="Arial"/>
          <w:b/>
          <w:bCs/>
        </w:rPr>
        <w:t>copie</w:t>
      </w:r>
      <w:proofErr w:type="spellEnd"/>
      <w:r w:rsidRPr="00FF0EFA">
        <w:rPr>
          <w:rFonts w:ascii="Arial" w:hAnsi="Arial" w:cs="Arial"/>
          <w:b/>
          <w:bCs/>
        </w:rPr>
        <w:t xml:space="preserve"> (</w:t>
      </w:r>
      <w:proofErr w:type="spellStart"/>
      <w:r w:rsidRPr="00FF0EFA">
        <w:rPr>
          <w:rFonts w:ascii="Arial" w:hAnsi="Arial" w:cs="Arial"/>
          <w:b/>
          <w:bCs/>
        </w:rPr>
        <w:t>fila</w:t>
      </w:r>
      <w:proofErr w:type="spellEnd"/>
      <w:r w:rsidRPr="00FF0EFA">
        <w:rPr>
          <w:rFonts w:ascii="Arial" w:hAnsi="Arial" w:cs="Arial"/>
          <w:b/>
          <w:bCs/>
        </w:rPr>
        <w:t xml:space="preserve"> din Revisal care </w:t>
      </w:r>
      <w:proofErr w:type="spellStart"/>
      <w:r w:rsidRPr="00FF0EFA">
        <w:rPr>
          <w:rFonts w:ascii="Arial" w:hAnsi="Arial" w:cs="Arial"/>
          <w:b/>
          <w:bCs/>
        </w:rPr>
        <w:t>să</w:t>
      </w:r>
      <w:proofErr w:type="spellEnd"/>
      <w:r w:rsidRPr="00FF0EFA">
        <w:rPr>
          <w:rFonts w:ascii="Arial" w:hAnsi="Arial" w:cs="Arial"/>
          <w:b/>
          <w:bCs/>
        </w:rPr>
        <w:t xml:space="preserve"> </w:t>
      </w:r>
      <w:proofErr w:type="spellStart"/>
      <w:r w:rsidRPr="00FF0EFA">
        <w:rPr>
          <w:rFonts w:ascii="Arial" w:hAnsi="Arial" w:cs="Arial"/>
          <w:b/>
          <w:bCs/>
        </w:rPr>
        <w:t>ateste</w:t>
      </w:r>
      <w:proofErr w:type="spellEnd"/>
      <w:r w:rsidRPr="00FF0EFA">
        <w:rPr>
          <w:rFonts w:ascii="Arial" w:hAnsi="Arial" w:cs="Arial"/>
          <w:b/>
          <w:bCs/>
        </w:rPr>
        <w:t xml:space="preserve"> </w:t>
      </w:r>
      <w:proofErr w:type="spellStart"/>
      <w:r w:rsidRPr="00FF0EFA">
        <w:rPr>
          <w:rFonts w:ascii="Arial" w:hAnsi="Arial" w:cs="Arial"/>
          <w:b/>
          <w:bCs/>
        </w:rPr>
        <w:t>vechimea</w:t>
      </w:r>
      <w:proofErr w:type="spellEnd"/>
      <w:r w:rsidRPr="00FF0EFA">
        <w:rPr>
          <w:rFonts w:ascii="Arial" w:hAnsi="Arial" w:cs="Arial"/>
          <w:b/>
          <w:bCs/>
        </w:rPr>
        <w:t xml:space="preserve"> </w:t>
      </w:r>
      <w:proofErr w:type="spellStart"/>
      <w:r w:rsidRPr="00FF0EFA">
        <w:rPr>
          <w:rFonts w:ascii="Arial" w:hAnsi="Arial" w:cs="Arial"/>
          <w:b/>
          <w:bCs/>
        </w:rPr>
        <w:t>după</w:t>
      </w:r>
      <w:proofErr w:type="spellEnd"/>
      <w:r w:rsidRPr="00FF0EFA">
        <w:rPr>
          <w:rFonts w:ascii="Arial" w:hAnsi="Arial" w:cs="Arial"/>
          <w:b/>
          <w:bCs/>
        </w:rPr>
        <w:t xml:space="preserve"> </w:t>
      </w:r>
      <w:proofErr w:type="spellStart"/>
      <w:r w:rsidRPr="00FF0EFA">
        <w:rPr>
          <w:rFonts w:ascii="Arial" w:hAnsi="Arial" w:cs="Arial"/>
          <w:b/>
          <w:bCs/>
        </w:rPr>
        <w:t>ianuarie</w:t>
      </w:r>
      <w:proofErr w:type="spellEnd"/>
      <w:r w:rsidRPr="00FF0EFA">
        <w:rPr>
          <w:rFonts w:ascii="Arial" w:hAnsi="Arial" w:cs="Arial"/>
          <w:b/>
          <w:bCs/>
        </w:rPr>
        <w:t xml:space="preserve"> 2011);</w:t>
      </w:r>
    </w:p>
    <w:p w:rsidR="00DD7B34" w:rsidRPr="00FF0EFA" w:rsidRDefault="00DD7B34" w:rsidP="005F333E">
      <w:pPr>
        <w:pStyle w:val="NormalWeb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FF0EFA">
        <w:rPr>
          <w:rFonts w:ascii="Arial" w:hAnsi="Arial" w:cs="Arial"/>
          <w:b/>
          <w:bCs/>
        </w:rPr>
        <w:t>cazierul</w:t>
      </w:r>
      <w:proofErr w:type="spellEnd"/>
      <w:r w:rsidRPr="00FF0EFA">
        <w:rPr>
          <w:rFonts w:ascii="Arial" w:hAnsi="Arial" w:cs="Arial"/>
          <w:b/>
          <w:bCs/>
        </w:rPr>
        <w:t xml:space="preserve"> </w:t>
      </w:r>
      <w:proofErr w:type="spellStart"/>
      <w:r w:rsidRPr="00FF0EFA">
        <w:rPr>
          <w:rFonts w:ascii="Arial" w:hAnsi="Arial" w:cs="Arial"/>
          <w:b/>
          <w:bCs/>
        </w:rPr>
        <w:t>judiciar</w:t>
      </w:r>
      <w:proofErr w:type="spellEnd"/>
      <w:r w:rsidRPr="00FF0EFA">
        <w:rPr>
          <w:rFonts w:ascii="Arial" w:hAnsi="Arial" w:cs="Arial"/>
          <w:b/>
          <w:bCs/>
        </w:rPr>
        <w:t>;</w:t>
      </w:r>
    </w:p>
    <w:p w:rsidR="00DD7B34" w:rsidRPr="00FF0EFA" w:rsidRDefault="00DD7B34" w:rsidP="005F333E">
      <w:pPr>
        <w:pStyle w:val="BodyText2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30" w:after="0" w:line="360" w:lineRule="auto"/>
        <w:ind w:right="14"/>
        <w:jc w:val="both"/>
        <w:rPr>
          <w:rFonts w:ascii="Arial" w:hAnsi="Arial" w:cs="Arial"/>
          <w:i/>
          <w:noProof/>
          <w:color w:val="000000"/>
        </w:rPr>
      </w:pPr>
      <w:r w:rsidRPr="00FF0EFA">
        <w:rPr>
          <w:rFonts w:ascii="Arial" w:hAnsi="Arial" w:cs="Arial"/>
          <w:i/>
          <w:noProof/>
          <w:color w:val="000000"/>
        </w:rPr>
        <w:t xml:space="preserve"> Certificatul/adeverinţa de integritate comportamentală</w:t>
      </w:r>
      <w:r w:rsidRPr="00FF0EFA">
        <w:rPr>
          <w:rFonts w:ascii="Arial" w:hAnsi="Arial" w:cs="Arial"/>
          <w:i/>
          <w:noProof/>
          <w:color w:val="000000"/>
          <w:vertAlign w:val="superscript"/>
        </w:rPr>
        <w:t>*</w:t>
      </w:r>
      <w:r w:rsidRPr="00FF0EFA">
        <w:rPr>
          <w:rFonts w:ascii="Arial" w:hAnsi="Arial" w:cs="Arial"/>
          <w:i/>
          <w:noProof/>
          <w:color w:val="000000"/>
        </w:rPr>
        <w:t>;</w:t>
      </w:r>
    </w:p>
    <w:p w:rsidR="00DD7B34" w:rsidRPr="00FF0EFA" w:rsidRDefault="00DD7B34" w:rsidP="005F333E">
      <w:pPr>
        <w:pStyle w:val="NormalWeb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bCs/>
        </w:rPr>
      </w:pPr>
      <w:r w:rsidRPr="00FF0EFA">
        <w:rPr>
          <w:rFonts w:ascii="Arial" w:hAnsi="Arial" w:cs="Arial"/>
          <w:b/>
          <w:bCs/>
        </w:rPr>
        <w:t>**</w:t>
      </w:r>
      <w:proofErr w:type="spellStart"/>
      <w:r w:rsidRPr="00FF0EFA">
        <w:rPr>
          <w:rFonts w:ascii="Arial" w:hAnsi="Arial" w:cs="Arial"/>
          <w:b/>
          <w:bCs/>
        </w:rPr>
        <w:t>adeverinţă</w:t>
      </w:r>
      <w:proofErr w:type="spellEnd"/>
      <w:r w:rsidRPr="00FF0EFA">
        <w:rPr>
          <w:rFonts w:ascii="Arial" w:hAnsi="Arial" w:cs="Arial"/>
          <w:b/>
          <w:bCs/>
        </w:rPr>
        <w:t xml:space="preserve"> </w:t>
      </w:r>
      <w:proofErr w:type="spellStart"/>
      <w:r w:rsidRPr="00FF0EFA">
        <w:rPr>
          <w:rFonts w:ascii="Arial" w:hAnsi="Arial" w:cs="Arial"/>
          <w:b/>
          <w:bCs/>
        </w:rPr>
        <w:t>medicală</w:t>
      </w:r>
      <w:proofErr w:type="spellEnd"/>
      <w:r w:rsidRPr="00FF0EFA">
        <w:rPr>
          <w:rFonts w:ascii="Arial" w:hAnsi="Arial" w:cs="Arial"/>
          <w:b/>
          <w:bCs/>
        </w:rPr>
        <w:t xml:space="preserve"> care </w:t>
      </w:r>
      <w:proofErr w:type="spellStart"/>
      <w:r w:rsidRPr="00FF0EFA">
        <w:rPr>
          <w:rFonts w:ascii="Arial" w:hAnsi="Arial" w:cs="Arial"/>
          <w:b/>
          <w:bCs/>
        </w:rPr>
        <w:t>să</w:t>
      </w:r>
      <w:proofErr w:type="spellEnd"/>
      <w:r w:rsidRPr="00FF0EFA">
        <w:rPr>
          <w:rFonts w:ascii="Arial" w:hAnsi="Arial" w:cs="Arial"/>
          <w:b/>
          <w:bCs/>
        </w:rPr>
        <w:t xml:space="preserve"> </w:t>
      </w:r>
      <w:proofErr w:type="spellStart"/>
      <w:r w:rsidRPr="00FF0EFA">
        <w:rPr>
          <w:rFonts w:ascii="Arial" w:hAnsi="Arial" w:cs="Arial"/>
          <w:b/>
          <w:bCs/>
        </w:rPr>
        <w:t>ateste</w:t>
      </w:r>
      <w:proofErr w:type="spellEnd"/>
      <w:r w:rsidRPr="00FF0EFA">
        <w:rPr>
          <w:rFonts w:ascii="Arial" w:hAnsi="Arial" w:cs="Arial"/>
          <w:b/>
          <w:bCs/>
        </w:rPr>
        <w:t xml:space="preserve"> </w:t>
      </w:r>
      <w:proofErr w:type="spellStart"/>
      <w:r w:rsidRPr="00FF0EFA">
        <w:rPr>
          <w:rFonts w:ascii="Arial" w:hAnsi="Arial" w:cs="Arial"/>
          <w:b/>
          <w:bCs/>
        </w:rPr>
        <w:t>starea</w:t>
      </w:r>
      <w:proofErr w:type="spellEnd"/>
      <w:r w:rsidRPr="00FF0EFA">
        <w:rPr>
          <w:rFonts w:ascii="Arial" w:hAnsi="Arial" w:cs="Arial"/>
          <w:b/>
          <w:bCs/>
        </w:rPr>
        <w:t xml:space="preserve"> de </w:t>
      </w:r>
      <w:proofErr w:type="spellStart"/>
      <w:r w:rsidRPr="00FF0EFA">
        <w:rPr>
          <w:rFonts w:ascii="Arial" w:hAnsi="Arial" w:cs="Arial"/>
          <w:b/>
          <w:bCs/>
        </w:rPr>
        <w:t>sănătate</w:t>
      </w:r>
      <w:proofErr w:type="spellEnd"/>
      <w:r w:rsidRPr="00FF0EFA">
        <w:rPr>
          <w:rFonts w:ascii="Arial" w:hAnsi="Arial" w:cs="Arial"/>
          <w:b/>
          <w:bCs/>
        </w:rPr>
        <w:t xml:space="preserve"> </w:t>
      </w:r>
      <w:proofErr w:type="spellStart"/>
      <w:r w:rsidRPr="00FF0EFA">
        <w:rPr>
          <w:rFonts w:ascii="Arial" w:hAnsi="Arial" w:cs="Arial"/>
          <w:b/>
          <w:bCs/>
        </w:rPr>
        <w:t>corespunzătoare</w:t>
      </w:r>
      <w:proofErr w:type="spellEnd"/>
      <w:r w:rsidRPr="00FF0EFA">
        <w:rPr>
          <w:rFonts w:ascii="Arial" w:hAnsi="Arial" w:cs="Arial"/>
          <w:b/>
          <w:bCs/>
        </w:rPr>
        <w:t xml:space="preserve"> </w:t>
      </w:r>
      <w:proofErr w:type="spellStart"/>
      <w:r w:rsidRPr="00FF0EFA">
        <w:rPr>
          <w:rFonts w:ascii="Arial" w:hAnsi="Arial" w:cs="Arial"/>
          <w:b/>
          <w:bCs/>
        </w:rPr>
        <w:t>eliberată</w:t>
      </w:r>
      <w:proofErr w:type="spellEnd"/>
      <w:r w:rsidRPr="00FF0EFA">
        <w:rPr>
          <w:rFonts w:ascii="Arial" w:hAnsi="Arial" w:cs="Arial"/>
          <w:b/>
          <w:bCs/>
        </w:rPr>
        <w:t xml:space="preserve"> de </w:t>
      </w:r>
      <w:proofErr w:type="spellStart"/>
      <w:r w:rsidRPr="00FF0EFA">
        <w:rPr>
          <w:rFonts w:ascii="Arial" w:hAnsi="Arial" w:cs="Arial"/>
          <w:b/>
          <w:bCs/>
        </w:rPr>
        <w:t>către</w:t>
      </w:r>
      <w:proofErr w:type="spellEnd"/>
      <w:r w:rsidRPr="00FF0EFA">
        <w:rPr>
          <w:rFonts w:ascii="Arial" w:hAnsi="Arial" w:cs="Arial"/>
          <w:b/>
          <w:bCs/>
        </w:rPr>
        <w:t xml:space="preserve"> </w:t>
      </w:r>
      <w:proofErr w:type="spellStart"/>
      <w:r w:rsidRPr="00FF0EFA">
        <w:rPr>
          <w:rFonts w:ascii="Arial" w:hAnsi="Arial" w:cs="Arial"/>
          <w:b/>
          <w:bCs/>
        </w:rPr>
        <w:t>medicul</w:t>
      </w:r>
      <w:proofErr w:type="spellEnd"/>
      <w:r w:rsidRPr="00FF0EFA">
        <w:rPr>
          <w:rFonts w:ascii="Arial" w:hAnsi="Arial" w:cs="Arial"/>
          <w:b/>
          <w:bCs/>
        </w:rPr>
        <w:t xml:space="preserve"> de </w:t>
      </w:r>
      <w:proofErr w:type="spellStart"/>
      <w:r w:rsidRPr="00FF0EFA">
        <w:rPr>
          <w:rFonts w:ascii="Arial" w:hAnsi="Arial" w:cs="Arial"/>
          <w:b/>
          <w:bCs/>
        </w:rPr>
        <w:t>familie</w:t>
      </w:r>
      <w:proofErr w:type="spellEnd"/>
      <w:r w:rsidRPr="00FF0EFA">
        <w:rPr>
          <w:rFonts w:ascii="Arial" w:hAnsi="Arial" w:cs="Arial"/>
          <w:b/>
          <w:bCs/>
        </w:rPr>
        <w:t xml:space="preserve"> al </w:t>
      </w:r>
      <w:proofErr w:type="spellStart"/>
      <w:r w:rsidRPr="00FF0EFA">
        <w:rPr>
          <w:rFonts w:ascii="Arial" w:hAnsi="Arial" w:cs="Arial"/>
          <w:b/>
          <w:bCs/>
        </w:rPr>
        <w:t>candidatului</w:t>
      </w:r>
      <w:proofErr w:type="spellEnd"/>
      <w:r w:rsidRPr="00FF0EFA">
        <w:rPr>
          <w:rFonts w:ascii="Arial" w:hAnsi="Arial" w:cs="Arial"/>
          <w:b/>
          <w:bCs/>
        </w:rPr>
        <w:t xml:space="preserve"> </w:t>
      </w:r>
      <w:proofErr w:type="spellStart"/>
      <w:r w:rsidRPr="00FF0EFA">
        <w:rPr>
          <w:rFonts w:ascii="Arial" w:hAnsi="Arial" w:cs="Arial"/>
          <w:b/>
          <w:bCs/>
        </w:rPr>
        <w:t>sau</w:t>
      </w:r>
      <w:proofErr w:type="spellEnd"/>
      <w:r w:rsidRPr="00FF0EFA">
        <w:rPr>
          <w:rFonts w:ascii="Arial" w:hAnsi="Arial" w:cs="Arial"/>
          <w:b/>
          <w:bCs/>
        </w:rPr>
        <w:t xml:space="preserve"> de </w:t>
      </w:r>
      <w:proofErr w:type="spellStart"/>
      <w:r w:rsidRPr="00FF0EFA">
        <w:rPr>
          <w:rFonts w:ascii="Arial" w:hAnsi="Arial" w:cs="Arial"/>
          <w:b/>
          <w:bCs/>
        </w:rPr>
        <w:t>către</w:t>
      </w:r>
      <w:proofErr w:type="spellEnd"/>
      <w:r w:rsidRPr="00FF0EFA">
        <w:rPr>
          <w:rFonts w:ascii="Arial" w:hAnsi="Arial" w:cs="Arial"/>
          <w:b/>
          <w:bCs/>
        </w:rPr>
        <w:t xml:space="preserve"> </w:t>
      </w:r>
      <w:proofErr w:type="spellStart"/>
      <w:r w:rsidRPr="00FF0EFA">
        <w:rPr>
          <w:rFonts w:ascii="Arial" w:hAnsi="Arial" w:cs="Arial"/>
          <w:b/>
          <w:bCs/>
        </w:rPr>
        <w:t>unităţile</w:t>
      </w:r>
      <w:proofErr w:type="spellEnd"/>
      <w:r w:rsidRPr="00FF0EFA">
        <w:rPr>
          <w:rFonts w:ascii="Arial" w:hAnsi="Arial" w:cs="Arial"/>
          <w:b/>
          <w:bCs/>
        </w:rPr>
        <w:t xml:space="preserve"> </w:t>
      </w:r>
      <w:proofErr w:type="spellStart"/>
      <w:r w:rsidRPr="00FF0EFA">
        <w:rPr>
          <w:rFonts w:ascii="Arial" w:hAnsi="Arial" w:cs="Arial"/>
          <w:b/>
          <w:bCs/>
        </w:rPr>
        <w:t>sanitare</w:t>
      </w:r>
      <w:proofErr w:type="spellEnd"/>
      <w:r w:rsidRPr="00FF0EFA">
        <w:rPr>
          <w:rFonts w:ascii="Arial" w:hAnsi="Arial" w:cs="Arial"/>
          <w:b/>
          <w:bCs/>
        </w:rPr>
        <w:t xml:space="preserve"> </w:t>
      </w:r>
      <w:proofErr w:type="spellStart"/>
      <w:r w:rsidRPr="00FF0EFA">
        <w:rPr>
          <w:rFonts w:ascii="Arial" w:hAnsi="Arial" w:cs="Arial"/>
          <w:b/>
          <w:bCs/>
        </w:rPr>
        <w:t>abilitate</w:t>
      </w:r>
      <w:proofErr w:type="spellEnd"/>
      <w:r w:rsidRPr="00FF0EFA">
        <w:rPr>
          <w:rFonts w:ascii="Arial" w:hAnsi="Arial" w:cs="Arial"/>
          <w:b/>
          <w:bCs/>
        </w:rPr>
        <w:t>;</w:t>
      </w:r>
    </w:p>
    <w:p w:rsidR="00DD7B34" w:rsidRPr="00FF0EFA" w:rsidRDefault="00DD7B34" w:rsidP="005F333E">
      <w:pPr>
        <w:pStyle w:val="NormalWeb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bCs/>
        </w:rPr>
      </w:pPr>
      <w:r w:rsidRPr="00FF0EFA">
        <w:rPr>
          <w:rFonts w:ascii="Arial" w:hAnsi="Arial" w:cs="Arial"/>
          <w:b/>
          <w:bCs/>
        </w:rPr>
        <w:t xml:space="preserve">curriculum vitae </w:t>
      </w:r>
      <w:proofErr w:type="spellStart"/>
      <w:r w:rsidRPr="00FF0EFA">
        <w:rPr>
          <w:rFonts w:ascii="Arial" w:hAnsi="Arial" w:cs="Arial"/>
          <w:b/>
          <w:bCs/>
        </w:rPr>
        <w:t>formar</w:t>
      </w:r>
      <w:proofErr w:type="spellEnd"/>
      <w:r w:rsidRPr="00FF0EFA">
        <w:rPr>
          <w:rFonts w:ascii="Arial" w:hAnsi="Arial" w:cs="Arial"/>
          <w:b/>
          <w:bCs/>
        </w:rPr>
        <w:t xml:space="preserve"> </w:t>
      </w:r>
      <w:proofErr w:type="spellStart"/>
      <w:r w:rsidRPr="00FF0EFA">
        <w:rPr>
          <w:rFonts w:ascii="Arial" w:hAnsi="Arial" w:cs="Arial"/>
          <w:b/>
          <w:bCs/>
        </w:rPr>
        <w:t>Europass</w:t>
      </w:r>
      <w:proofErr w:type="spellEnd"/>
      <w:r w:rsidRPr="00FF0EFA">
        <w:rPr>
          <w:rFonts w:ascii="Arial" w:hAnsi="Arial" w:cs="Arial"/>
          <w:b/>
          <w:bCs/>
        </w:rPr>
        <w:t>;</w:t>
      </w:r>
    </w:p>
    <w:p w:rsidR="00DD7B34" w:rsidRPr="00FF0EFA" w:rsidRDefault="00DD7B34" w:rsidP="005F333E">
      <w:pPr>
        <w:pStyle w:val="NormalWeb"/>
        <w:spacing w:line="360" w:lineRule="auto"/>
        <w:ind w:firstLine="720"/>
        <w:jc w:val="both"/>
        <w:rPr>
          <w:rFonts w:ascii="Arial" w:hAnsi="Arial" w:cs="Arial"/>
        </w:rPr>
      </w:pPr>
      <w:r w:rsidRPr="00FF0EFA">
        <w:rPr>
          <w:rFonts w:ascii="Arial" w:hAnsi="Arial" w:cs="Arial"/>
        </w:rPr>
        <w:t>*</w:t>
      </w:r>
      <w:proofErr w:type="spellStart"/>
      <w:r w:rsidRPr="00FF0EFA">
        <w:rPr>
          <w:rFonts w:ascii="Arial" w:hAnsi="Arial" w:cs="Arial"/>
        </w:rPr>
        <w:t>Copia</w:t>
      </w:r>
      <w:proofErr w:type="spellEnd"/>
      <w:r w:rsidRPr="00FF0EFA">
        <w:rPr>
          <w:rFonts w:ascii="Arial" w:hAnsi="Arial" w:cs="Arial"/>
        </w:rPr>
        <w:t xml:space="preserve"> </w:t>
      </w:r>
      <w:proofErr w:type="spellStart"/>
      <w:r w:rsidRPr="00FF0EFA">
        <w:rPr>
          <w:rFonts w:ascii="Arial" w:hAnsi="Arial" w:cs="Arial"/>
        </w:rPr>
        <w:t>actului</w:t>
      </w:r>
      <w:proofErr w:type="spellEnd"/>
      <w:r w:rsidRPr="00FF0EFA">
        <w:rPr>
          <w:rFonts w:ascii="Arial" w:hAnsi="Arial" w:cs="Arial"/>
        </w:rPr>
        <w:t xml:space="preserve"> de </w:t>
      </w:r>
      <w:proofErr w:type="spellStart"/>
      <w:r w:rsidRPr="00FF0EFA">
        <w:rPr>
          <w:rFonts w:ascii="Arial" w:hAnsi="Arial" w:cs="Arial"/>
        </w:rPr>
        <w:t>identitate</w:t>
      </w:r>
      <w:proofErr w:type="spellEnd"/>
      <w:r w:rsidRPr="00FF0EFA">
        <w:rPr>
          <w:rFonts w:ascii="Arial" w:hAnsi="Arial" w:cs="Arial"/>
        </w:rPr>
        <w:t xml:space="preserve">, </w:t>
      </w:r>
      <w:proofErr w:type="spellStart"/>
      <w:r w:rsidRPr="00FF0EFA">
        <w:rPr>
          <w:rFonts w:ascii="Arial" w:hAnsi="Arial" w:cs="Arial"/>
        </w:rPr>
        <w:t>copiile</w:t>
      </w:r>
      <w:proofErr w:type="spellEnd"/>
      <w:r w:rsidRPr="00FF0EFA">
        <w:rPr>
          <w:rFonts w:ascii="Arial" w:hAnsi="Arial" w:cs="Arial"/>
        </w:rPr>
        <w:t xml:space="preserve"> </w:t>
      </w:r>
      <w:proofErr w:type="spellStart"/>
      <w:r w:rsidRPr="00FF0EFA">
        <w:rPr>
          <w:rFonts w:ascii="Arial" w:hAnsi="Arial" w:cs="Arial"/>
        </w:rPr>
        <w:t>documentelor</w:t>
      </w:r>
      <w:proofErr w:type="spellEnd"/>
      <w:r w:rsidRPr="00FF0EFA">
        <w:rPr>
          <w:rFonts w:ascii="Arial" w:hAnsi="Arial" w:cs="Arial"/>
        </w:rPr>
        <w:t xml:space="preserve"> de </w:t>
      </w:r>
      <w:proofErr w:type="spellStart"/>
      <w:r w:rsidRPr="00FF0EFA">
        <w:rPr>
          <w:rFonts w:ascii="Arial" w:hAnsi="Arial" w:cs="Arial"/>
        </w:rPr>
        <w:t>studii</w:t>
      </w:r>
      <w:proofErr w:type="spellEnd"/>
      <w:r w:rsidRPr="00FF0EFA">
        <w:rPr>
          <w:rFonts w:ascii="Arial" w:hAnsi="Arial" w:cs="Arial"/>
        </w:rPr>
        <w:t xml:space="preserve"> </w:t>
      </w:r>
      <w:proofErr w:type="spellStart"/>
      <w:r w:rsidRPr="00FF0EFA">
        <w:rPr>
          <w:rFonts w:ascii="Arial" w:hAnsi="Arial" w:cs="Arial"/>
        </w:rPr>
        <w:t>şi</w:t>
      </w:r>
      <w:proofErr w:type="spellEnd"/>
      <w:r w:rsidRPr="00FF0EFA">
        <w:rPr>
          <w:rFonts w:ascii="Arial" w:hAnsi="Arial" w:cs="Arial"/>
        </w:rPr>
        <w:t xml:space="preserve"> </w:t>
      </w:r>
      <w:proofErr w:type="spellStart"/>
      <w:r w:rsidRPr="00FF0EFA">
        <w:rPr>
          <w:rFonts w:ascii="Arial" w:hAnsi="Arial" w:cs="Arial"/>
        </w:rPr>
        <w:t>carnetul</w:t>
      </w:r>
      <w:proofErr w:type="spellEnd"/>
      <w:r w:rsidRPr="00FF0EFA">
        <w:rPr>
          <w:rFonts w:ascii="Arial" w:hAnsi="Arial" w:cs="Arial"/>
        </w:rPr>
        <w:t xml:space="preserve"> de </w:t>
      </w:r>
      <w:proofErr w:type="spellStart"/>
      <w:r w:rsidRPr="00FF0EFA">
        <w:rPr>
          <w:rFonts w:ascii="Arial" w:hAnsi="Arial" w:cs="Arial"/>
        </w:rPr>
        <w:t>muncă</w:t>
      </w:r>
      <w:proofErr w:type="spellEnd"/>
      <w:r w:rsidRPr="00FF0EFA">
        <w:rPr>
          <w:rFonts w:ascii="Arial" w:hAnsi="Arial" w:cs="Arial"/>
        </w:rPr>
        <w:t xml:space="preserve"> </w:t>
      </w:r>
      <w:proofErr w:type="spellStart"/>
      <w:r w:rsidRPr="00FF0EFA">
        <w:rPr>
          <w:rFonts w:ascii="Arial" w:hAnsi="Arial" w:cs="Arial"/>
        </w:rPr>
        <w:t>sau</w:t>
      </w:r>
      <w:proofErr w:type="spellEnd"/>
      <w:r w:rsidRPr="00FF0EFA">
        <w:rPr>
          <w:rFonts w:ascii="Arial" w:hAnsi="Arial" w:cs="Arial"/>
        </w:rPr>
        <w:t xml:space="preserve">, </w:t>
      </w:r>
      <w:proofErr w:type="spellStart"/>
      <w:r w:rsidRPr="00FF0EFA">
        <w:rPr>
          <w:rFonts w:ascii="Arial" w:hAnsi="Arial" w:cs="Arial"/>
        </w:rPr>
        <w:t>după</w:t>
      </w:r>
      <w:proofErr w:type="spellEnd"/>
      <w:r w:rsidRPr="00FF0EFA">
        <w:rPr>
          <w:rFonts w:ascii="Arial" w:hAnsi="Arial" w:cs="Arial"/>
        </w:rPr>
        <w:t xml:space="preserve"> </w:t>
      </w:r>
      <w:proofErr w:type="spellStart"/>
      <w:r w:rsidRPr="00FF0EFA">
        <w:rPr>
          <w:rFonts w:ascii="Arial" w:hAnsi="Arial" w:cs="Arial"/>
        </w:rPr>
        <w:t>caz</w:t>
      </w:r>
      <w:proofErr w:type="spellEnd"/>
      <w:r w:rsidRPr="00FF0EFA">
        <w:rPr>
          <w:rFonts w:ascii="Arial" w:hAnsi="Arial" w:cs="Arial"/>
        </w:rPr>
        <w:t xml:space="preserve">, </w:t>
      </w:r>
      <w:proofErr w:type="spellStart"/>
      <w:r w:rsidRPr="00FF0EFA">
        <w:rPr>
          <w:rFonts w:ascii="Arial" w:hAnsi="Arial" w:cs="Arial"/>
        </w:rPr>
        <w:t>adeverinţele</w:t>
      </w:r>
      <w:proofErr w:type="spellEnd"/>
      <w:r w:rsidRPr="00FF0EFA">
        <w:rPr>
          <w:rFonts w:ascii="Arial" w:hAnsi="Arial" w:cs="Arial"/>
        </w:rPr>
        <w:t xml:space="preserve"> care </w:t>
      </w:r>
      <w:proofErr w:type="spellStart"/>
      <w:r w:rsidRPr="00FF0EFA">
        <w:rPr>
          <w:rFonts w:ascii="Arial" w:hAnsi="Arial" w:cs="Arial"/>
        </w:rPr>
        <w:t>atestă</w:t>
      </w:r>
      <w:proofErr w:type="spellEnd"/>
      <w:r w:rsidRPr="00FF0EFA">
        <w:rPr>
          <w:rFonts w:ascii="Arial" w:hAnsi="Arial" w:cs="Arial"/>
        </w:rPr>
        <w:t xml:space="preserve"> </w:t>
      </w:r>
      <w:proofErr w:type="spellStart"/>
      <w:r w:rsidRPr="00FF0EFA">
        <w:rPr>
          <w:rFonts w:ascii="Arial" w:hAnsi="Arial" w:cs="Arial"/>
        </w:rPr>
        <w:t>vechimea</w:t>
      </w:r>
      <w:proofErr w:type="spellEnd"/>
      <w:r w:rsidRPr="00FF0EFA">
        <w:rPr>
          <w:rFonts w:ascii="Arial" w:hAnsi="Arial" w:cs="Arial"/>
        </w:rPr>
        <w:t xml:space="preserve"> </w:t>
      </w:r>
      <w:proofErr w:type="spellStart"/>
      <w:r w:rsidRPr="00FF0EFA">
        <w:rPr>
          <w:rFonts w:ascii="Arial" w:hAnsi="Arial" w:cs="Arial"/>
        </w:rPr>
        <w:t>vor</w:t>
      </w:r>
      <w:proofErr w:type="spellEnd"/>
      <w:r w:rsidRPr="00FF0EFA">
        <w:rPr>
          <w:rFonts w:ascii="Arial" w:hAnsi="Arial" w:cs="Arial"/>
        </w:rPr>
        <w:t xml:space="preserve"> fi </w:t>
      </w:r>
      <w:proofErr w:type="spellStart"/>
      <w:r w:rsidRPr="00FF0EFA">
        <w:rPr>
          <w:rFonts w:ascii="Arial" w:hAnsi="Arial" w:cs="Arial"/>
        </w:rPr>
        <w:t>prezentate</w:t>
      </w:r>
      <w:proofErr w:type="spellEnd"/>
      <w:r w:rsidRPr="00FF0EFA">
        <w:rPr>
          <w:rFonts w:ascii="Arial" w:hAnsi="Arial" w:cs="Arial"/>
        </w:rPr>
        <w:t xml:space="preserve"> </w:t>
      </w:r>
      <w:proofErr w:type="spellStart"/>
      <w:r w:rsidRPr="00FF0EFA">
        <w:rPr>
          <w:rFonts w:ascii="Arial" w:hAnsi="Arial" w:cs="Arial"/>
        </w:rPr>
        <w:t>şi</w:t>
      </w:r>
      <w:proofErr w:type="spellEnd"/>
      <w:r w:rsidRPr="00FF0EFA">
        <w:rPr>
          <w:rFonts w:ascii="Arial" w:hAnsi="Arial" w:cs="Arial"/>
        </w:rPr>
        <w:t xml:space="preserve"> </w:t>
      </w:r>
      <w:proofErr w:type="spellStart"/>
      <w:r w:rsidRPr="00FF0EFA">
        <w:rPr>
          <w:rFonts w:ascii="Arial" w:hAnsi="Arial" w:cs="Arial"/>
        </w:rPr>
        <w:t>în</w:t>
      </w:r>
      <w:proofErr w:type="spellEnd"/>
      <w:r w:rsidRPr="00FF0EFA">
        <w:rPr>
          <w:rFonts w:ascii="Arial" w:hAnsi="Arial" w:cs="Arial"/>
        </w:rPr>
        <w:t xml:space="preserve"> original </w:t>
      </w:r>
      <w:proofErr w:type="spellStart"/>
      <w:r w:rsidRPr="00FF0EFA">
        <w:rPr>
          <w:rFonts w:ascii="Arial" w:hAnsi="Arial" w:cs="Arial"/>
        </w:rPr>
        <w:t>în</w:t>
      </w:r>
      <w:proofErr w:type="spellEnd"/>
      <w:r w:rsidRPr="00FF0EFA">
        <w:rPr>
          <w:rFonts w:ascii="Arial" w:hAnsi="Arial" w:cs="Arial"/>
        </w:rPr>
        <w:t xml:space="preserve"> </w:t>
      </w:r>
      <w:proofErr w:type="spellStart"/>
      <w:r w:rsidRPr="00FF0EFA">
        <w:rPr>
          <w:rFonts w:ascii="Arial" w:hAnsi="Arial" w:cs="Arial"/>
        </w:rPr>
        <w:t>vederea</w:t>
      </w:r>
      <w:proofErr w:type="spellEnd"/>
      <w:r w:rsidRPr="00FF0EFA">
        <w:rPr>
          <w:rFonts w:ascii="Arial" w:hAnsi="Arial" w:cs="Arial"/>
        </w:rPr>
        <w:t xml:space="preserve"> </w:t>
      </w:r>
      <w:proofErr w:type="spellStart"/>
      <w:r w:rsidRPr="00FF0EFA">
        <w:rPr>
          <w:rFonts w:ascii="Arial" w:hAnsi="Arial" w:cs="Arial"/>
        </w:rPr>
        <w:t>verificării</w:t>
      </w:r>
      <w:proofErr w:type="spellEnd"/>
      <w:r w:rsidRPr="00FF0EFA">
        <w:rPr>
          <w:rFonts w:ascii="Arial" w:hAnsi="Arial" w:cs="Arial"/>
        </w:rPr>
        <w:t xml:space="preserve"> </w:t>
      </w:r>
      <w:proofErr w:type="spellStart"/>
      <w:r w:rsidRPr="00FF0EFA">
        <w:rPr>
          <w:rFonts w:ascii="Arial" w:hAnsi="Arial" w:cs="Arial"/>
        </w:rPr>
        <w:t>conformităţii</w:t>
      </w:r>
      <w:proofErr w:type="spellEnd"/>
      <w:r w:rsidRPr="00FF0EFA">
        <w:rPr>
          <w:rFonts w:ascii="Arial" w:hAnsi="Arial" w:cs="Arial"/>
        </w:rPr>
        <w:t xml:space="preserve"> </w:t>
      </w:r>
      <w:proofErr w:type="spellStart"/>
      <w:r w:rsidRPr="00FF0EFA">
        <w:rPr>
          <w:rFonts w:ascii="Arial" w:hAnsi="Arial" w:cs="Arial"/>
        </w:rPr>
        <w:t>copiilor</w:t>
      </w:r>
      <w:proofErr w:type="spellEnd"/>
      <w:r w:rsidRPr="00FF0EFA">
        <w:rPr>
          <w:rFonts w:ascii="Arial" w:hAnsi="Arial" w:cs="Arial"/>
        </w:rPr>
        <w:t xml:space="preserve"> cu </w:t>
      </w:r>
      <w:proofErr w:type="spellStart"/>
      <w:r w:rsidRPr="00FF0EFA">
        <w:rPr>
          <w:rFonts w:ascii="Arial" w:hAnsi="Arial" w:cs="Arial"/>
        </w:rPr>
        <w:t>acestea</w:t>
      </w:r>
      <w:proofErr w:type="spellEnd"/>
      <w:r w:rsidRPr="00FF0EFA">
        <w:rPr>
          <w:rFonts w:ascii="Arial" w:hAnsi="Arial" w:cs="Arial"/>
        </w:rPr>
        <w:t>.</w:t>
      </w:r>
    </w:p>
    <w:p w:rsidR="00DD7B34" w:rsidRPr="00FF0EFA" w:rsidRDefault="00DD7B34" w:rsidP="005F333E">
      <w:pPr>
        <w:pStyle w:val="NormalWeb"/>
        <w:spacing w:line="360" w:lineRule="auto"/>
        <w:ind w:firstLine="720"/>
        <w:jc w:val="both"/>
        <w:rPr>
          <w:rFonts w:ascii="Arial" w:hAnsi="Arial" w:cs="Arial"/>
        </w:rPr>
      </w:pPr>
      <w:r w:rsidRPr="00FF0EFA">
        <w:rPr>
          <w:rFonts w:ascii="Arial" w:hAnsi="Arial" w:cs="Arial"/>
        </w:rPr>
        <w:t>**</w:t>
      </w:r>
      <w:proofErr w:type="spellStart"/>
      <w:r w:rsidRPr="00FF0EFA">
        <w:rPr>
          <w:rFonts w:ascii="Arial" w:hAnsi="Arial" w:cs="Arial"/>
        </w:rPr>
        <w:t>Adeverinţa</w:t>
      </w:r>
      <w:proofErr w:type="spellEnd"/>
      <w:r w:rsidRPr="00FF0EFA">
        <w:rPr>
          <w:rFonts w:ascii="Arial" w:hAnsi="Arial" w:cs="Arial"/>
        </w:rPr>
        <w:t xml:space="preserve"> care </w:t>
      </w:r>
      <w:proofErr w:type="spellStart"/>
      <w:r w:rsidRPr="00FF0EFA">
        <w:rPr>
          <w:rFonts w:ascii="Arial" w:hAnsi="Arial" w:cs="Arial"/>
        </w:rPr>
        <w:t>atestă</w:t>
      </w:r>
      <w:proofErr w:type="spellEnd"/>
      <w:r w:rsidRPr="00FF0EFA">
        <w:rPr>
          <w:rFonts w:ascii="Arial" w:hAnsi="Arial" w:cs="Arial"/>
        </w:rPr>
        <w:t xml:space="preserve"> </w:t>
      </w:r>
      <w:proofErr w:type="spellStart"/>
      <w:r w:rsidRPr="00FF0EFA">
        <w:rPr>
          <w:rFonts w:ascii="Arial" w:hAnsi="Arial" w:cs="Arial"/>
        </w:rPr>
        <w:t>starea</w:t>
      </w:r>
      <w:proofErr w:type="spellEnd"/>
      <w:r w:rsidRPr="00FF0EFA">
        <w:rPr>
          <w:rFonts w:ascii="Arial" w:hAnsi="Arial" w:cs="Arial"/>
        </w:rPr>
        <w:t xml:space="preserve"> de </w:t>
      </w:r>
      <w:proofErr w:type="spellStart"/>
      <w:r w:rsidRPr="00FF0EFA">
        <w:rPr>
          <w:rFonts w:ascii="Arial" w:hAnsi="Arial" w:cs="Arial"/>
        </w:rPr>
        <w:t>sănătate</w:t>
      </w:r>
      <w:proofErr w:type="spellEnd"/>
      <w:r w:rsidRPr="00FF0EFA">
        <w:rPr>
          <w:rFonts w:ascii="Arial" w:hAnsi="Arial" w:cs="Arial"/>
        </w:rPr>
        <w:t xml:space="preserve"> </w:t>
      </w:r>
      <w:proofErr w:type="spellStart"/>
      <w:r w:rsidRPr="00FF0EFA">
        <w:rPr>
          <w:rFonts w:ascii="Arial" w:hAnsi="Arial" w:cs="Arial"/>
        </w:rPr>
        <w:t>conţine</w:t>
      </w:r>
      <w:proofErr w:type="spellEnd"/>
      <w:r w:rsidRPr="00FF0EFA">
        <w:rPr>
          <w:rFonts w:ascii="Arial" w:hAnsi="Arial" w:cs="Arial"/>
        </w:rPr>
        <w:t xml:space="preserve">, </w:t>
      </w:r>
      <w:proofErr w:type="spellStart"/>
      <w:r w:rsidRPr="00FF0EFA">
        <w:rPr>
          <w:rFonts w:ascii="Arial" w:hAnsi="Arial" w:cs="Arial"/>
        </w:rPr>
        <w:t>în</w:t>
      </w:r>
      <w:proofErr w:type="spellEnd"/>
      <w:r w:rsidRPr="00FF0EFA">
        <w:rPr>
          <w:rFonts w:ascii="Arial" w:hAnsi="Arial" w:cs="Arial"/>
        </w:rPr>
        <w:t xml:space="preserve"> </w:t>
      </w:r>
      <w:proofErr w:type="spellStart"/>
      <w:r w:rsidRPr="00FF0EFA">
        <w:rPr>
          <w:rFonts w:ascii="Arial" w:hAnsi="Arial" w:cs="Arial"/>
        </w:rPr>
        <w:t>clar</w:t>
      </w:r>
      <w:proofErr w:type="spellEnd"/>
      <w:r w:rsidRPr="00FF0EFA">
        <w:rPr>
          <w:rFonts w:ascii="Arial" w:hAnsi="Arial" w:cs="Arial"/>
        </w:rPr>
        <w:t xml:space="preserve">, </w:t>
      </w:r>
      <w:proofErr w:type="spellStart"/>
      <w:r w:rsidRPr="00FF0EFA">
        <w:rPr>
          <w:rFonts w:ascii="Arial" w:hAnsi="Arial" w:cs="Arial"/>
        </w:rPr>
        <w:t>numărul</w:t>
      </w:r>
      <w:proofErr w:type="spellEnd"/>
      <w:r w:rsidRPr="00FF0EFA">
        <w:rPr>
          <w:rFonts w:ascii="Arial" w:hAnsi="Arial" w:cs="Arial"/>
        </w:rPr>
        <w:t xml:space="preserve">, data, </w:t>
      </w:r>
      <w:proofErr w:type="spellStart"/>
      <w:r w:rsidRPr="00FF0EFA">
        <w:rPr>
          <w:rFonts w:ascii="Arial" w:hAnsi="Arial" w:cs="Arial"/>
        </w:rPr>
        <w:t>numele</w:t>
      </w:r>
      <w:proofErr w:type="spellEnd"/>
      <w:r w:rsidRPr="00FF0EFA">
        <w:rPr>
          <w:rFonts w:ascii="Arial" w:hAnsi="Arial" w:cs="Arial"/>
        </w:rPr>
        <w:t xml:space="preserve"> </w:t>
      </w:r>
      <w:proofErr w:type="spellStart"/>
      <w:r w:rsidRPr="00FF0EFA">
        <w:rPr>
          <w:rFonts w:ascii="Arial" w:hAnsi="Arial" w:cs="Arial"/>
        </w:rPr>
        <w:t>emitentului</w:t>
      </w:r>
      <w:proofErr w:type="spellEnd"/>
      <w:r w:rsidRPr="00FF0EFA">
        <w:rPr>
          <w:rFonts w:ascii="Arial" w:hAnsi="Arial" w:cs="Arial"/>
        </w:rPr>
        <w:t xml:space="preserve"> </w:t>
      </w:r>
      <w:proofErr w:type="spellStart"/>
      <w:r w:rsidRPr="00FF0EFA">
        <w:rPr>
          <w:rFonts w:ascii="Arial" w:hAnsi="Arial" w:cs="Arial"/>
        </w:rPr>
        <w:t>şi</w:t>
      </w:r>
      <w:proofErr w:type="spellEnd"/>
      <w:r w:rsidRPr="00FF0EFA">
        <w:rPr>
          <w:rFonts w:ascii="Arial" w:hAnsi="Arial" w:cs="Arial"/>
        </w:rPr>
        <w:t xml:space="preserve"> </w:t>
      </w:r>
      <w:proofErr w:type="spellStart"/>
      <w:r w:rsidRPr="00FF0EFA">
        <w:rPr>
          <w:rFonts w:ascii="Arial" w:hAnsi="Arial" w:cs="Arial"/>
        </w:rPr>
        <w:t>calitatea</w:t>
      </w:r>
      <w:proofErr w:type="spellEnd"/>
      <w:r w:rsidRPr="00FF0EFA">
        <w:rPr>
          <w:rFonts w:ascii="Arial" w:hAnsi="Arial" w:cs="Arial"/>
        </w:rPr>
        <w:t xml:space="preserve"> </w:t>
      </w:r>
      <w:proofErr w:type="spellStart"/>
      <w:r w:rsidRPr="00FF0EFA">
        <w:rPr>
          <w:rFonts w:ascii="Arial" w:hAnsi="Arial" w:cs="Arial"/>
        </w:rPr>
        <w:t>acestuia</w:t>
      </w:r>
      <w:proofErr w:type="spellEnd"/>
      <w:r w:rsidRPr="00FF0EFA">
        <w:rPr>
          <w:rFonts w:ascii="Arial" w:hAnsi="Arial" w:cs="Arial"/>
        </w:rPr>
        <w:t xml:space="preserve">, </w:t>
      </w:r>
      <w:proofErr w:type="spellStart"/>
      <w:r w:rsidRPr="00FF0EFA">
        <w:rPr>
          <w:rFonts w:ascii="Arial" w:hAnsi="Arial" w:cs="Arial"/>
        </w:rPr>
        <w:t>în</w:t>
      </w:r>
      <w:proofErr w:type="spellEnd"/>
      <w:r w:rsidRPr="00FF0EFA">
        <w:rPr>
          <w:rFonts w:ascii="Arial" w:hAnsi="Arial" w:cs="Arial"/>
        </w:rPr>
        <w:t xml:space="preserve"> </w:t>
      </w:r>
      <w:proofErr w:type="spellStart"/>
      <w:r w:rsidRPr="00FF0EFA">
        <w:rPr>
          <w:rFonts w:ascii="Arial" w:hAnsi="Arial" w:cs="Arial"/>
        </w:rPr>
        <w:t>formatul</w:t>
      </w:r>
      <w:proofErr w:type="spellEnd"/>
      <w:r w:rsidRPr="00FF0EFA">
        <w:rPr>
          <w:rFonts w:ascii="Arial" w:hAnsi="Arial" w:cs="Arial"/>
        </w:rPr>
        <w:t xml:space="preserve"> standard </w:t>
      </w:r>
      <w:proofErr w:type="spellStart"/>
      <w:r w:rsidRPr="00FF0EFA">
        <w:rPr>
          <w:rFonts w:ascii="Arial" w:hAnsi="Arial" w:cs="Arial"/>
        </w:rPr>
        <w:t>stabilit</w:t>
      </w:r>
      <w:proofErr w:type="spellEnd"/>
      <w:r w:rsidRPr="00FF0EFA">
        <w:rPr>
          <w:rFonts w:ascii="Arial" w:hAnsi="Arial" w:cs="Arial"/>
        </w:rPr>
        <w:t xml:space="preserve"> de </w:t>
      </w:r>
      <w:proofErr w:type="spellStart"/>
      <w:r w:rsidRPr="00FF0EFA">
        <w:rPr>
          <w:rFonts w:ascii="Arial" w:hAnsi="Arial" w:cs="Arial"/>
        </w:rPr>
        <w:t>Ministerul</w:t>
      </w:r>
      <w:proofErr w:type="spellEnd"/>
      <w:r w:rsidRPr="00FF0EFA">
        <w:rPr>
          <w:rFonts w:ascii="Arial" w:hAnsi="Arial" w:cs="Arial"/>
        </w:rPr>
        <w:t xml:space="preserve"> </w:t>
      </w:r>
      <w:proofErr w:type="spellStart"/>
      <w:r w:rsidRPr="00FF0EFA">
        <w:rPr>
          <w:rFonts w:ascii="Arial" w:hAnsi="Arial" w:cs="Arial"/>
        </w:rPr>
        <w:t>Sănătăţii</w:t>
      </w:r>
      <w:proofErr w:type="spellEnd"/>
      <w:r w:rsidRPr="00FF0EFA">
        <w:rPr>
          <w:rFonts w:ascii="Arial" w:hAnsi="Arial" w:cs="Arial"/>
        </w:rPr>
        <w:t>.</w:t>
      </w:r>
    </w:p>
    <w:p w:rsidR="004D44FC" w:rsidRPr="00FF0EFA" w:rsidRDefault="00C46675" w:rsidP="005F333E">
      <w:pPr>
        <w:autoSpaceDE w:val="0"/>
        <w:autoSpaceDN w:val="0"/>
        <w:adjustRightInd w:val="0"/>
        <w:spacing w:line="360" w:lineRule="auto"/>
        <w:ind w:right="49" w:firstLine="567"/>
        <w:jc w:val="center"/>
        <w:rPr>
          <w:rFonts w:ascii="Arial" w:hAnsi="Arial" w:cs="Arial"/>
          <w:b/>
        </w:rPr>
      </w:pPr>
      <w:r w:rsidRPr="00FF0EFA">
        <w:rPr>
          <w:rStyle w:val="Strong"/>
          <w:rFonts w:ascii="Arial" w:hAnsi="Arial" w:cs="Arial"/>
          <w:b w:val="0"/>
        </w:rPr>
        <w:t>Rezultatele selectării dosarelor se afișează la</w:t>
      </w:r>
      <w:r w:rsidR="004D44FC" w:rsidRPr="00FF0EFA">
        <w:rPr>
          <w:rStyle w:val="Strong"/>
          <w:rFonts w:ascii="Arial" w:hAnsi="Arial" w:cs="Arial"/>
          <w:b w:val="0"/>
        </w:rPr>
        <w:t xml:space="preserve"> sediul</w:t>
      </w:r>
      <w:r w:rsidR="004D44FC" w:rsidRPr="00FF0EFA">
        <w:rPr>
          <w:rFonts w:ascii="Arial" w:hAnsi="Arial" w:cs="Arial"/>
          <w:b/>
        </w:rPr>
        <w:t xml:space="preserve"> ȘCOLI  GIMNAZIALE CAȚA,</w:t>
      </w:r>
    </w:p>
    <w:p w:rsidR="00C46675" w:rsidRPr="00FF0EFA" w:rsidRDefault="004D44FC" w:rsidP="005F333E">
      <w:pPr>
        <w:autoSpaceDE w:val="0"/>
        <w:autoSpaceDN w:val="0"/>
        <w:adjustRightInd w:val="0"/>
        <w:spacing w:line="360" w:lineRule="auto"/>
        <w:ind w:right="49" w:firstLine="567"/>
        <w:jc w:val="both"/>
        <w:rPr>
          <w:rFonts w:ascii="Arial" w:hAnsi="Arial" w:cs="Arial"/>
        </w:rPr>
      </w:pPr>
      <w:r w:rsidRPr="00FF0EFA">
        <w:rPr>
          <w:rStyle w:val="Strong"/>
          <w:rFonts w:ascii="Arial" w:hAnsi="Arial" w:cs="Arial"/>
          <w:b w:val="0"/>
        </w:rPr>
        <w:t xml:space="preserve"> </w:t>
      </w:r>
      <w:r w:rsidR="00C46675" w:rsidRPr="00FF0EFA">
        <w:rPr>
          <w:rStyle w:val="Strong"/>
          <w:rFonts w:ascii="Arial" w:hAnsi="Arial" w:cs="Arial"/>
          <w:b w:val="0"/>
        </w:rPr>
        <w:t xml:space="preserve">, </w:t>
      </w:r>
      <w:r w:rsidR="00C46675" w:rsidRPr="00FF0EFA">
        <w:rPr>
          <w:rStyle w:val="Strong"/>
          <w:rFonts w:ascii="Arial" w:hAnsi="Arial" w:cs="Arial"/>
          <w:b w:val="0"/>
          <w:bCs w:val="0"/>
        </w:rPr>
        <w:t>în data de:</w:t>
      </w:r>
      <w:r w:rsidR="00C46675" w:rsidRPr="00FF0EFA">
        <w:rPr>
          <w:rFonts w:ascii="Arial" w:hAnsi="Arial" w:cs="Arial"/>
          <w:bCs/>
        </w:rPr>
        <w:t xml:space="preserve"> </w:t>
      </w:r>
      <w:r w:rsidR="00F12F1C">
        <w:rPr>
          <w:rFonts w:ascii="Arial" w:hAnsi="Arial" w:cs="Arial"/>
          <w:bCs/>
        </w:rPr>
        <w:t>15</w:t>
      </w:r>
      <w:r w:rsidRPr="00FF0EFA">
        <w:rPr>
          <w:rFonts w:ascii="Arial" w:hAnsi="Arial" w:cs="Arial"/>
          <w:bCs/>
        </w:rPr>
        <w:t>.11.2022</w:t>
      </w:r>
      <w:r w:rsidR="00C46675" w:rsidRPr="00FF0EFA">
        <w:rPr>
          <w:rFonts w:ascii="Arial" w:hAnsi="Arial" w:cs="Arial"/>
          <w:bCs/>
        </w:rPr>
        <w:t xml:space="preserve"> .</w:t>
      </w:r>
    </w:p>
    <w:p w:rsidR="00C46675" w:rsidRPr="00FF0EFA" w:rsidRDefault="00C46675" w:rsidP="005F333E">
      <w:pPr>
        <w:autoSpaceDE w:val="0"/>
        <w:autoSpaceDN w:val="0"/>
        <w:adjustRightInd w:val="0"/>
        <w:spacing w:line="360" w:lineRule="auto"/>
        <w:ind w:right="49" w:firstLine="567"/>
        <w:jc w:val="center"/>
        <w:rPr>
          <w:rFonts w:ascii="Arial" w:hAnsi="Arial" w:cs="Arial"/>
          <w:b/>
        </w:rPr>
      </w:pPr>
      <w:r w:rsidRPr="00FF0EFA">
        <w:rPr>
          <w:rFonts w:ascii="Arial" w:hAnsi="Arial" w:cs="Arial"/>
          <w:bCs/>
        </w:rPr>
        <w:t xml:space="preserve">Concursul se va desfășura </w:t>
      </w:r>
      <w:r w:rsidRPr="00FF0EFA">
        <w:rPr>
          <w:rFonts w:ascii="Arial" w:hAnsi="Arial" w:cs="Arial"/>
          <w:b/>
          <w:bCs/>
        </w:rPr>
        <w:t>la sediul</w:t>
      </w:r>
      <w:r w:rsidRPr="00FF0EFA">
        <w:rPr>
          <w:rFonts w:ascii="Arial" w:hAnsi="Arial" w:cs="Arial"/>
          <w:bCs/>
        </w:rPr>
        <w:t xml:space="preserve"> .</w:t>
      </w:r>
      <w:r w:rsidR="004D44FC" w:rsidRPr="00FF0EFA">
        <w:rPr>
          <w:rFonts w:ascii="Arial" w:hAnsi="Arial" w:cs="Arial"/>
          <w:b/>
        </w:rPr>
        <w:t xml:space="preserve"> ȘCOALA GIMNAZIALĂ CAȚA</w:t>
      </w:r>
      <w:r w:rsidRPr="00FF0EFA">
        <w:rPr>
          <w:rFonts w:ascii="Arial" w:hAnsi="Arial" w:cs="Arial"/>
          <w:bCs/>
        </w:rPr>
        <w:t xml:space="preserve">, după următorul calendar:  </w:t>
      </w:r>
    </w:p>
    <w:p w:rsidR="00C46675" w:rsidRPr="00FF0EFA" w:rsidRDefault="00C46675" w:rsidP="005F333E">
      <w:pPr>
        <w:autoSpaceDE w:val="0"/>
        <w:autoSpaceDN w:val="0"/>
        <w:adjustRightInd w:val="0"/>
        <w:spacing w:line="360" w:lineRule="auto"/>
        <w:ind w:right="49"/>
        <w:jc w:val="both"/>
        <w:rPr>
          <w:rFonts w:ascii="Arial" w:hAnsi="Arial" w:cs="Arial"/>
          <w:b/>
          <w:bCs/>
        </w:rPr>
      </w:pPr>
      <w:r w:rsidRPr="00FF0EFA">
        <w:rPr>
          <w:rFonts w:ascii="Arial" w:hAnsi="Arial" w:cs="Arial"/>
          <w:bCs/>
        </w:rPr>
        <w:t xml:space="preserve">- </w:t>
      </w:r>
      <w:r w:rsidRPr="00FF0EFA">
        <w:rPr>
          <w:rFonts w:ascii="Arial" w:hAnsi="Arial" w:cs="Arial"/>
          <w:b/>
          <w:bCs/>
        </w:rPr>
        <w:t>prima probă constă în proba</w:t>
      </w:r>
      <w:r w:rsidRPr="00FF0EFA">
        <w:rPr>
          <w:rFonts w:ascii="Arial" w:hAnsi="Arial" w:cs="Arial"/>
          <w:bCs/>
          <w:color w:val="FF0000"/>
        </w:rPr>
        <w:t xml:space="preserve"> </w:t>
      </w:r>
      <w:r w:rsidR="004D44FC" w:rsidRPr="00FF0EFA">
        <w:rPr>
          <w:rFonts w:ascii="Arial" w:hAnsi="Arial" w:cs="Arial"/>
          <w:bCs/>
        </w:rPr>
        <w:t xml:space="preserve">scrisa </w:t>
      </w:r>
      <w:r w:rsidRPr="00FF0EFA">
        <w:rPr>
          <w:rFonts w:ascii="Arial" w:hAnsi="Arial" w:cs="Arial"/>
          <w:bCs/>
        </w:rPr>
        <w:t xml:space="preserve">, </w:t>
      </w:r>
      <w:r w:rsidR="00F12F1C">
        <w:rPr>
          <w:rFonts w:ascii="Arial" w:hAnsi="Arial" w:cs="Arial"/>
          <w:b/>
          <w:bCs/>
        </w:rPr>
        <w:t>în data de 18</w:t>
      </w:r>
      <w:r w:rsidR="004D44FC" w:rsidRPr="00FF0EFA">
        <w:rPr>
          <w:rFonts w:ascii="Arial" w:hAnsi="Arial" w:cs="Arial"/>
          <w:b/>
          <w:bCs/>
        </w:rPr>
        <w:t>.11.2022</w:t>
      </w:r>
      <w:r w:rsidR="00FF0EFA" w:rsidRPr="00FF0EFA">
        <w:rPr>
          <w:rFonts w:ascii="Arial" w:hAnsi="Arial" w:cs="Arial"/>
          <w:b/>
          <w:bCs/>
        </w:rPr>
        <w:t xml:space="preserve"> ora 12.00</w:t>
      </w:r>
      <w:r w:rsidRPr="00FF0EFA">
        <w:rPr>
          <w:rFonts w:ascii="Arial" w:hAnsi="Arial" w:cs="Arial"/>
          <w:b/>
          <w:bCs/>
        </w:rPr>
        <w:t>;</w:t>
      </w:r>
    </w:p>
    <w:p w:rsidR="00C46675" w:rsidRPr="00FF0EFA" w:rsidRDefault="00C46675" w:rsidP="005F333E">
      <w:pPr>
        <w:autoSpaceDE w:val="0"/>
        <w:autoSpaceDN w:val="0"/>
        <w:adjustRightInd w:val="0"/>
        <w:spacing w:line="360" w:lineRule="auto"/>
        <w:ind w:right="49"/>
        <w:jc w:val="both"/>
        <w:rPr>
          <w:rFonts w:ascii="Arial" w:hAnsi="Arial" w:cs="Arial"/>
          <w:bCs/>
        </w:rPr>
      </w:pPr>
      <w:r w:rsidRPr="00FF0EFA">
        <w:rPr>
          <w:rFonts w:ascii="Arial" w:hAnsi="Arial" w:cs="Arial"/>
          <w:bCs/>
        </w:rPr>
        <w:t>- prob</w:t>
      </w:r>
      <w:r w:rsidR="00FF0EFA" w:rsidRPr="00FF0EFA">
        <w:rPr>
          <w:rFonts w:ascii="Arial" w:hAnsi="Arial" w:cs="Arial"/>
          <w:bCs/>
        </w:rPr>
        <w:t>a  inteviu</w:t>
      </w:r>
      <w:r w:rsidRPr="00FF0EFA">
        <w:rPr>
          <w:rFonts w:ascii="Arial" w:hAnsi="Arial" w:cs="Arial"/>
          <w:bCs/>
        </w:rPr>
        <w:t xml:space="preserve">, în data de </w:t>
      </w:r>
      <w:r w:rsidR="00F12F1C">
        <w:rPr>
          <w:rFonts w:ascii="Arial" w:hAnsi="Arial" w:cs="Arial"/>
          <w:bCs/>
        </w:rPr>
        <w:t>18</w:t>
      </w:r>
      <w:r w:rsidR="00FF0EFA" w:rsidRPr="00FF0EFA">
        <w:rPr>
          <w:rFonts w:ascii="Arial" w:hAnsi="Arial" w:cs="Arial"/>
          <w:bCs/>
        </w:rPr>
        <w:t>.11.2022,  ora 1</w:t>
      </w:r>
      <w:r w:rsidR="009A0B13">
        <w:rPr>
          <w:rFonts w:ascii="Arial" w:hAnsi="Arial" w:cs="Arial"/>
          <w:bCs/>
        </w:rPr>
        <w:t>4</w:t>
      </w:r>
      <w:r w:rsidRPr="00FF0EFA">
        <w:rPr>
          <w:rFonts w:ascii="Arial" w:hAnsi="Arial" w:cs="Arial"/>
          <w:bCs/>
        </w:rPr>
        <w:t>;</w:t>
      </w:r>
    </w:p>
    <w:p w:rsidR="00C46675" w:rsidRPr="00FF0EFA" w:rsidRDefault="00C46675" w:rsidP="005F333E">
      <w:pPr>
        <w:autoSpaceDE w:val="0"/>
        <w:autoSpaceDN w:val="0"/>
        <w:adjustRightInd w:val="0"/>
        <w:spacing w:line="360" w:lineRule="auto"/>
        <w:ind w:right="49"/>
        <w:jc w:val="both"/>
        <w:rPr>
          <w:rFonts w:ascii="Arial" w:hAnsi="Arial" w:cs="Arial"/>
          <w:bCs/>
        </w:rPr>
      </w:pPr>
      <w:r w:rsidRPr="00FF0EFA">
        <w:rPr>
          <w:rFonts w:ascii="Arial" w:hAnsi="Arial" w:cs="Arial"/>
          <w:bCs/>
        </w:rPr>
        <w:t>- depunerea și soluțio</w:t>
      </w:r>
      <w:r w:rsidR="00F12F1C">
        <w:rPr>
          <w:rFonts w:ascii="Arial" w:hAnsi="Arial" w:cs="Arial"/>
          <w:bCs/>
        </w:rPr>
        <w:t>narea contestațiilor 21</w:t>
      </w:r>
      <w:r w:rsidR="009A0B13">
        <w:rPr>
          <w:rFonts w:ascii="Arial" w:hAnsi="Arial" w:cs="Arial"/>
          <w:bCs/>
        </w:rPr>
        <w:t>.11.2022 ora 14</w:t>
      </w:r>
      <w:r w:rsidR="00FF0EFA" w:rsidRPr="00FF0EFA">
        <w:rPr>
          <w:rFonts w:ascii="Arial" w:hAnsi="Arial" w:cs="Arial"/>
          <w:bCs/>
        </w:rPr>
        <w:t>.00</w:t>
      </w:r>
      <w:r w:rsidRPr="00FF0EFA">
        <w:rPr>
          <w:rFonts w:ascii="Arial" w:hAnsi="Arial" w:cs="Arial"/>
          <w:bCs/>
        </w:rPr>
        <w:t xml:space="preserve"> .</w:t>
      </w:r>
    </w:p>
    <w:p w:rsidR="00FF0EFA" w:rsidRPr="00FF0EFA" w:rsidRDefault="00C46675" w:rsidP="005F333E">
      <w:pPr>
        <w:shd w:val="clear" w:color="auto" w:fill="FFFFFF"/>
        <w:spacing w:after="30" w:line="360" w:lineRule="auto"/>
        <w:rPr>
          <w:rFonts w:ascii="Arial" w:hAnsi="Arial" w:cs="Arial"/>
          <w:color w:val="424242"/>
        </w:rPr>
      </w:pPr>
      <w:r w:rsidRPr="00FF0EFA">
        <w:rPr>
          <w:rFonts w:ascii="Arial" w:hAnsi="Arial" w:cs="Arial"/>
        </w:rPr>
        <w:t>Alte mențiuni (atribuții,  tematică, bibliografie etc.):</w:t>
      </w:r>
    </w:p>
    <w:p w:rsidR="00FF0EFA" w:rsidRPr="00FF0EFA" w:rsidRDefault="00C46675" w:rsidP="005F333E">
      <w:pPr>
        <w:numPr>
          <w:ilvl w:val="0"/>
          <w:numId w:val="12"/>
        </w:numPr>
        <w:shd w:val="clear" w:color="auto" w:fill="FFFFFF"/>
        <w:spacing w:after="30" w:line="360" w:lineRule="auto"/>
        <w:ind w:left="0"/>
        <w:rPr>
          <w:rFonts w:ascii="Arial" w:hAnsi="Arial" w:cs="Arial"/>
        </w:rPr>
      </w:pPr>
      <w:r w:rsidRPr="00FF0EFA">
        <w:rPr>
          <w:rFonts w:ascii="Arial" w:hAnsi="Arial" w:cs="Arial"/>
        </w:rPr>
        <w:t xml:space="preserve"> </w:t>
      </w:r>
      <w:r w:rsidR="00FF0EFA" w:rsidRPr="00FF0EFA">
        <w:rPr>
          <w:rFonts w:ascii="Arial" w:hAnsi="Arial" w:cs="Arial"/>
        </w:rPr>
        <w:t>Legea 1/2011 – Legea Educației Naționale;</w:t>
      </w:r>
    </w:p>
    <w:p w:rsidR="00FF0EFA" w:rsidRPr="00FF0EFA" w:rsidRDefault="00FF0EFA" w:rsidP="005F333E">
      <w:pPr>
        <w:numPr>
          <w:ilvl w:val="0"/>
          <w:numId w:val="12"/>
        </w:numPr>
        <w:shd w:val="clear" w:color="auto" w:fill="FFFFFF"/>
        <w:spacing w:after="30" w:line="360" w:lineRule="auto"/>
        <w:ind w:left="0"/>
        <w:rPr>
          <w:rFonts w:ascii="Arial" w:hAnsi="Arial" w:cs="Arial"/>
        </w:rPr>
      </w:pPr>
      <w:r w:rsidRPr="00FF0EFA">
        <w:rPr>
          <w:rFonts w:ascii="Arial" w:hAnsi="Arial" w:cs="Arial"/>
        </w:rPr>
        <w:t>OMECTS 5555/2011 pentru aprobarea Regulamentului privind organizarea și funcționarea CJRAE;</w:t>
      </w:r>
    </w:p>
    <w:p w:rsidR="00FF0EFA" w:rsidRPr="00FF0EFA" w:rsidRDefault="00FF0EFA" w:rsidP="005F333E">
      <w:pPr>
        <w:numPr>
          <w:ilvl w:val="0"/>
          <w:numId w:val="12"/>
        </w:numPr>
        <w:shd w:val="clear" w:color="auto" w:fill="FFFFFF"/>
        <w:spacing w:after="30" w:line="360" w:lineRule="auto"/>
        <w:ind w:left="0"/>
        <w:rPr>
          <w:rFonts w:ascii="Arial" w:hAnsi="Arial" w:cs="Arial"/>
        </w:rPr>
      </w:pPr>
      <w:r w:rsidRPr="00FF0EFA">
        <w:rPr>
          <w:rFonts w:ascii="Arial" w:hAnsi="Arial" w:cs="Arial"/>
        </w:rPr>
        <w:t>OMECT 1539 / 19.07.2007 privind normele de incadrare si de activitate ale mediatorului școlar;</w:t>
      </w:r>
    </w:p>
    <w:p w:rsidR="00FF0EFA" w:rsidRPr="00FF0EFA" w:rsidRDefault="00FF0EFA" w:rsidP="005F333E">
      <w:pPr>
        <w:pStyle w:val="ListParagraph"/>
        <w:numPr>
          <w:ilvl w:val="0"/>
          <w:numId w:val="12"/>
        </w:numPr>
        <w:tabs>
          <w:tab w:val="left" w:pos="2199"/>
        </w:tabs>
        <w:spacing w:before="41" w:line="360" w:lineRule="auto"/>
        <w:ind w:right="989"/>
        <w:rPr>
          <w:rFonts w:ascii="Arial" w:hAnsi="Arial" w:cs="Arial"/>
        </w:rPr>
      </w:pPr>
      <w:proofErr w:type="spellStart"/>
      <w:r w:rsidRPr="00FF0EFA">
        <w:rPr>
          <w:rFonts w:ascii="Arial" w:hAnsi="Arial" w:cs="Arial"/>
        </w:rPr>
        <w:t>Regulamentul</w:t>
      </w:r>
      <w:proofErr w:type="spellEnd"/>
      <w:r w:rsidRPr="00FF0EFA">
        <w:rPr>
          <w:rFonts w:ascii="Arial" w:hAnsi="Arial" w:cs="Arial"/>
          <w:spacing w:val="1"/>
        </w:rPr>
        <w:t xml:space="preserve"> </w:t>
      </w:r>
      <w:r w:rsidRPr="00FF0EFA">
        <w:rPr>
          <w:rFonts w:ascii="Arial" w:hAnsi="Arial" w:cs="Arial"/>
        </w:rPr>
        <w:t>de</w:t>
      </w:r>
      <w:r w:rsidRPr="00FF0EFA">
        <w:rPr>
          <w:rFonts w:ascii="Arial" w:hAnsi="Arial" w:cs="Arial"/>
          <w:spacing w:val="1"/>
        </w:rPr>
        <w:t xml:space="preserve"> </w:t>
      </w:r>
      <w:proofErr w:type="spellStart"/>
      <w:r w:rsidRPr="00FF0EFA">
        <w:rPr>
          <w:rFonts w:ascii="Arial" w:hAnsi="Arial" w:cs="Arial"/>
        </w:rPr>
        <w:t>organizare</w:t>
      </w:r>
      <w:proofErr w:type="spellEnd"/>
      <w:r w:rsidRPr="00FF0EFA">
        <w:rPr>
          <w:rFonts w:ascii="Arial" w:hAnsi="Arial" w:cs="Arial"/>
          <w:spacing w:val="1"/>
        </w:rPr>
        <w:t xml:space="preserve"> </w:t>
      </w:r>
      <w:proofErr w:type="spellStart"/>
      <w:r w:rsidRPr="00FF0EFA">
        <w:rPr>
          <w:rFonts w:ascii="Arial" w:hAnsi="Arial" w:cs="Arial"/>
        </w:rPr>
        <w:t>şi</w:t>
      </w:r>
      <w:proofErr w:type="spellEnd"/>
      <w:r w:rsidRPr="00FF0EFA">
        <w:rPr>
          <w:rFonts w:ascii="Arial" w:hAnsi="Arial" w:cs="Arial"/>
          <w:spacing w:val="1"/>
        </w:rPr>
        <w:t xml:space="preserve"> </w:t>
      </w:r>
      <w:proofErr w:type="spellStart"/>
      <w:r w:rsidRPr="00FF0EFA">
        <w:rPr>
          <w:rFonts w:ascii="Arial" w:hAnsi="Arial" w:cs="Arial"/>
        </w:rPr>
        <w:t>funcţionare</w:t>
      </w:r>
      <w:proofErr w:type="spellEnd"/>
      <w:r w:rsidRPr="00FF0EFA">
        <w:rPr>
          <w:rFonts w:ascii="Arial" w:hAnsi="Arial" w:cs="Arial"/>
          <w:spacing w:val="1"/>
        </w:rPr>
        <w:t xml:space="preserve"> </w:t>
      </w:r>
      <w:r w:rsidRPr="00FF0EFA">
        <w:rPr>
          <w:rFonts w:ascii="Arial" w:hAnsi="Arial" w:cs="Arial"/>
        </w:rPr>
        <w:t>a</w:t>
      </w:r>
      <w:r w:rsidRPr="00FF0EFA">
        <w:rPr>
          <w:rFonts w:ascii="Arial" w:hAnsi="Arial" w:cs="Arial"/>
          <w:spacing w:val="1"/>
        </w:rPr>
        <w:t xml:space="preserve"> </w:t>
      </w:r>
      <w:proofErr w:type="spellStart"/>
      <w:r w:rsidRPr="00FF0EFA">
        <w:rPr>
          <w:rFonts w:ascii="Arial" w:hAnsi="Arial" w:cs="Arial"/>
        </w:rPr>
        <w:t>unităţilor</w:t>
      </w:r>
      <w:proofErr w:type="spellEnd"/>
      <w:r w:rsidRPr="00FF0EFA">
        <w:rPr>
          <w:rFonts w:ascii="Arial" w:hAnsi="Arial" w:cs="Arial"/>
          <w:spacing w:val="1"/>
        </w:rPr>
        <w:t xml:space="preserve"> </w:t>
      </w:r>
      <w:r w:rsidRPr="00FF0EFA">
        <w:rPr>
          <w:rFonts w:ascii="Arial" w:hAnsi="Arial" w:cs="Arial"/>
        </w:rPr>
        <w:t>de</w:t>
      </w:r>
      <w:r w:rsidRPr="00FF0EFA">
        <w:rPr>
          <w:rFonts w:ascii="Arial" w:hAnsi="Arial" w:cs="Arial"/>
          <w:spacing w:val="1"/>
        </w:rPr>
        <w:t xml:space="preserve"> </w:t>
      </w:r>
      <w:proofErr w:type="spellStart"/>
      <w:r w:rsidRPr="00FF0EFA">
        <w:rPr>
          <w:rFonts w:ascii="Arial" w:hAnsi="Arial" w:cs="Arial"/>
        </w:rPr>
        <w:t>învăţământ</w:t>
      </w:r>
      <w:proofErr w:type="spellEnd"/>
      <w:r w:rsidRPr="00FF0EFA">
        <w:rPr>
          <w:rFonts w:ascii="Arial" w:hAnsi="Arial" w:cs="Arial"/>
          <w:spacing w:val="1"/>
        </w:rPr>
        <w:t xml:space="preserve"> </w:t>
      </w:r>
      <w:proofErr w:type="spellStart"/>
      <w:r w:rsidRPr="00FF0EFA">
        <w:rPr>
          <w:rFonts w:ascii="Arial" w:hAnsi="Arial" w:cs="Arial"/>
        </w:rPr>
        <w:t>preuniversitar</w:t>
      </w:r>
      <w:proofErr w:type="spellEnd"/>
      <w:r w:rsidRPr="00FF0EFA">
        <w:rPr>
          <w:rFonts w:ascii="Arial" w:hAnsi="Arial" w:cs="Arial"/>
        </w:rPr>
        <w:t>,</w:t>
      </w:r>
      <w:r w:rsidRPr="00FF0EFA">
        <w:rPr>
          <w:rFonts w:ascii="Arial" w:hAnsi="Arial" w:cs="Arial"/>
          <w:spacing w:val="1"/>
        </w:rPr>
        <w:t xml:space="preserve"> </w:t>
      </w:r>
      <w:proofErr w:type="spellStart"/>
      <w:r w:rsidRPr="00FF0EFA">
        <w:rPr>
          <w:rFonts w:ascii="Arial" w:hAnsi="Arial" w:cs="Arial"/>
        </w:rPr>
        <w:t>aprobat</w:t>
      </w:r>
      <w:proofErr w:type="spellEnd"/>
      <w:r w:rsidRPr="00FF0EFA">
        <w:rPr>
          <w:rFonts w:ascii="Arial" w:hAnsi="Arial" w:cs="Arial"/>
        </w:rPr>
        <w:t xml:space="preserve"> OME nr.</w:t>
      </w:r>
      <w:r w:rsidRPr="00FF0EFA">
        <w:rPr>
          <w:rFonts w:ascii="Arial" w:hAnsi="Arial" w:cs="Arial"/>
          <w:spacing w:val="-1"/>
        </w:rPr>
        <w:t xml:space="preserve"> </w:t>
      </w:r>
      <w:r w:rsidRPr="00FF0EFA">
        <w:rPr>
          <w:rFonts w:ascii="Arial" w:hAnsi="Arial" w:cs="Arial"/>
        </w:rPr>
        <w:t>4183 din 4</w:t>
      </w:r>
      <w:r w:rsidRPr="00FF0EFA">
        <w:rPr>
          <w:rFonts w:ascii="Arial" w:hAnsi="Arial" w:cs="Arial"/>
          <w:spacing w:val="-1"/>
        </w:rPr>
        <w:t xml:space="preserve"> </w:t>
      </w:r>
      <w:proofErr w:type="spellStart"/>
      <w:r w:rsidRPr="00FF0EFA">
        <w:rPr>
          <w:rFonts w:ascii="Arial" w:hAnsi="Arial" w:cs="Arial"/>
        </w:rPr>
        <w:t>iulie</w:t>
      </w:r>
      <w:proofErr w:type="spellEnd"/>
      <w:r w:rsidRPr="00FF0EFA">
        <w:rPr>
          <w:rFonts w:ascii="Arial" w:hAnsi="Arial" w:cs="Arial"/>
        </w:rPr>
        <w:t xml:space="preserve"> 2022;</w:t>
      </w:r>
    </w:p>
    <w:p w:rsidR="00C46675" w:rsidRPr="00FF0EFA" w:rsidRDefault="00C46675" w:rsidP="009A0B13">
      <w:pPr>
        <w:autoSpaceDE w:val="0"/>
        <w:autoSpaceDN w:val="0"/>
        <w:adjustRightInd w:val="0"/>
        <w:spacing w:before="240" w:line="360" w:lineRule="auto"/>
        <w:ind w:right="49" w:firstLine="567"/>
        <w:jc w:val="both"/>
        <w:rPr>
          <w:rFonts w:ascii="Arial" w:hAnsi="Arial" w:cs="Arial"/>
          <w:bCs/>
        </w:rPr>
      </w:pPr>
      <w:r w:rsidRPr="00FF0EFA">
        <w:rPr>
          <w:rFonts w:ascii="Arial" w:hAnsi="Arial" w:cs="Arial"/>
        </w:rPr>
        <w:t xml:space="preserve"> .</w:t>
      </w:r>
      <w:r w:rsidRPr="00FF0EFA">
        <w:rPr>
          <w:rFonts w:ascii="Arial" w:hAnsi="Arial" w:cs="Arial"/>
          <w:b/>
          <w:bCs/>
        </w:rPr>
        <w:t>Relații suplimentare</w:t>
      </w:r>
      <w:r w:rsidRPr="00FF0EFA">
        <w:rPr>
          <w:rFonts w:ascii="Arial" w:hAnsi="Arial" w:cs="Arial"/>
          <w:bCs/>
        </w:rPr>
        <w:t xml:space="preserve"> </w:t>
      </w:r>
      <w:r w:rsidRPr="00FF0EFA">
        <w:rPr>
          <w:rFonts w:ascii="Arial" w:hAnsi="Arial" w:cs="Arial"/>
          <w:b/>
          <w:bCs/>
        </w:rPr>
        <w:t>se pot obține la</w:t>
      </w:r>
      <w:r w:rsidRPr="00FF0EFA">
        <w:rPr>
          <w:rFonts w:ascii="Arial" w:hAnsi="Arial" w:cs="Arial"/>
          <w:bCs/>
        </w:rPr>
        <w:t xml:space="preserve">: departamentul </w:t>
      </w:r>
      <w:r w:rsidR="00FF0EFA" w:rsidRPr="00FF0EFA">
        <w:rPr>
          <w:rFonts w:ascii="Arial" w:hAnsi="Arial" w:cs="Arial"/>
          <w:bCs/>
        </w:rPr>
        <w:t xml:space="preserve"> secretariat , telefon 0368566913, e-mail </w:t>
      </w:r>
      <w:hyperlink r:id="rId9" w:history="1">
        <w:r w:rsidR="00FF0EFA" w:rsidRPr="00FF0EFA">
          <w:rPr>
            <w:rStyle w:val="Hyperlink"/>
            <w:rFonts w:ascii="Arial" w:hAnsi="Arial" w:cs="Arial"/>
            <w:bCs/>
          </w:rPr>
          <w:t>scoalagenerala_cata@yahoo.com</w:t>
        </w:r>
      </w:hyperlink>
      <w:r w:rsidR="00FF0EFA" w:rsidRPr="00FF0EFA">
        <w:rPr>
          <w:rFonts w:ascii="Arial" w:hAnsi="Arial" w:cs="Arial"/>
          <w:bCs/>
        </w:rPr>
        <w:t xml:space="preserve"> </w:t>
      </w:r>
      <w:r w:rsidRPr="00FF0EFA">
        <w:rPr>
          <w:rFonts w:ascii="Arial" w:hAnsi="Arial" w:cs="Arial"/>
          <w:bCs/>
        </w:rPr>
        <w:t>/ pe site-</w:t>
      </w:r>
      <w:r w:rsidR="00FF0EFA" w:rsidRPr="00FF0EFA">
        <w:rPr>
          <w:rFonts w:ascii="Arial" w:hAnsi="Arial" w:cs="Arial"/>
          <w:bCs/>
        </w:rPr>
        <w:t>ul scoalacata.ro</w:t>
      </w:r>
      <w:r w:rsidRPr="00FF0EFA">
        <w:rPr>
          <w:rFonts w:ascii="Arial" w:hAnsi="Arial" w:cs="Arial"/>
          <w:bCs/>
        </w:rPr>
        <w:t xml:space="preserve">.; </w:t>
      </w:r>
      <w:r w:rsidRPr="00FF0EFA">
        <w:rPr>
          <w:rFonts w:ascii="Arial" w:hAnsi="Arial" w:cs="Arial"/>
          <w:b/>
          <w:bCs/>
        </w:rPr>
        <w:t>persoană de contact</w:t>
      </w:r>
      <w:r w:rsidR="00FF0EFA" w:rsidRPr="00FF0EFA">
        <w:rPr>
          <w:rFonts w:ascii="Arial" w:hAnsi="Arial" w:cs="Arial"/>
          <w:bCs/>
        </w:rPr>
        <w:t xml:space="preserve"> HALMAGYI MARIA</w:t>
      </w:r>
      <w:r w:rsidRPr="00FF0EFA">
        <w:rPr>
          <w:rFonts w:ascii="Arial" w:hAnsi="Arial" w:cs="Arial"/>
          <w:bCs/>
        </w:rPr>
        <w:t>.</w:t>
      </w:r>
    </w:p>
    <w:p w:rsidR="00C46675" w:rsidRPr="00FF0EFA" w:rsidRDefault="00C46675" w:rsidP="005F333E">
      <w:pPr>
        <w:spacing w:line="360" w:lineRule="auto"/>
        <w:ind w:right="49" w:firstLine="567"/>
        <w:jc w:val="both"/>
        <w:rPr>
          <w:rFonts w:ascii="Arial" w:hAnsi="Arial" w:cs="Arial"/>
          <w:bCs/>
          <w:color w:val="FF0000"/>
        </w:rPr>
      </w:pPr>
    </w:p>
    <w:p w:rsidR="00C46675" w:rsidRPr="00FF0EFA" w:rsidRDefault="00C46675" w:rsidP="005F333E">
      <w:pPr>
        <w:autoSpaceDE w:val="0"/>
        <w:autoSpaceDN w:val="0"/>
        <w:adjustRightInd w:val="0"/>
        <w:spacing w:line="360" w:lineRule="auto"/>
        <w:ind w:right="49" w:firstLine="567"/>
        <w:jc w:val="center"/>
        <w:rPr>
          <w:rFonts w:ascii="Arial" w:hAnsi="Arial" w:cs="Arial"/>
          <w:b/>
        </w:rPr>
      </w:pPr>
      <w:r w:rsidRPr="00FF0EFA">
        <w:rPr>
          <w:rFonts w:ascii="Arial" w:hAnsi="Arial" w:cs="Arial"/>
          <w:b/>
        </w:rPr>
        <w:t>[CONDUCĂTOR INSTITUȚIE/REPREZENTANT LEGAL]</w:t>
      </w:r>
    </w:p>
    <w:p w:rsidR="006F44D5" w:rsidRPr="00FF0EFA" w:rsidRDefault="00FF0EFA" w:rsidP="005F333E">
      <w:pPr>
        <w:autoSpaceDE w:val="0"/>
        <w:autoSpaceDN w:val="0"/>
        <w:adjustRightInd w:val="0"/>
        <w:spacing w:line="360" w:lineRule="auto"/>
        <w:ind w:right="49" w:firstLine="567"/>
        <w:jc w:val="center"/>
        <w:rPr>
          <w:rFonts w:ascii="Arial" w:hAnsi="Arial" w:cs="Arial"/>
          <w:b/>
          <w:i/>
        </w:rPr>
      </w:pPr>
      <w:r w:rsidRPr="00FF0EFA">
        <w:rPr>
          <w:rFonts w:ascii="Arial" w:hAnsi="Arial" w:cs="Arial"/>
          <w:b/>
          <w:i/>
        </w:rPr>
        <w:t xml:space="preserve">PELEI  DELIA-IOANA </w:t>
      </w:r>
      <w:r w:rsidR="00C46675" w:rsidRPr="00FF0EFA">
        <w:rPr>
          <w:rFonts w:ascii="Arial" w:hAnsi="Arial" w:cs="Arial"/>
          <w:b/>
          <w:i/>
        </w:rPr>
        <w:t xml:space="preserve"> </w:t>
      </w:r>
    </w:p>
    <w:p w:rsidR="00B40E84" w:rsidRPr="00FF0EFA" w:rsidRDefault="00C46675" w:rsidP="005F333E">
      <w:pPr>
        <w:autoSpaceDE w:val="0"/>
        <w:autoSpaceDN w:val="0"/>
        <w:adjustRightInd w:val="0"/>
        <w:spacing w:line="360" w:lineRule="auto"/>
        <w:ind w:right="49" w:firstLine="567"/>
        <w:jc w:val="center"/>
        <w:rPr>
          <w:rFonts w:ascii="Arial" w:hAnsi="Arial" w:cs="Arial"/>
          <w:b/>
          <w:i/>
        </w:rPr>
      </w:pPr>
      <w:r w:rsidRPr="00FF0EFA">
        <w:rPr>
          <w:rFonts w:ascii="Arial" w:hAnsi="Arial" w:cs="Arial"/>
          <w:b/>
          <w:i/>
        </w:rPr>
        <w:t>(semnătura)</w:t>
      </w:r>
    </w:p>
    <w:p w:rsidR="00AD6FE4" w:rsidRPr="00FF0EFA" w:rsidRDefault="00AD6FE4" w:rsidP="005F333E">
      <w:pPr>
        <w:autoSpaceDE w:val="0"/>
        <w:autoSpaceDN w:val="0"/>
        <w:adjustRightInd w:val="0"/>
        <w:spacing w:line="360" w:lineRule="auto"/>
        <w:ind w:right="49" w:firstLine="567"/>
        <w:rPr>
          <w:rFonts w:ascii="Arial" w:hAnsi="Arial" w:cs="Arial"/>
          <w:i/>
        </w:rPr>
      </w:pPr>
    </w:p>
    <w:sectPr w:rsidR="00AD6FE4" w:rsidRPr="00FF0EFA" w:rsidSect="0093612B">
      <w:pgSz w:w="11907" w:h="16839" w:code="9"/>
      <w:pgMar w:top="1134" w:right="1134" w:bottom="1134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E4A" w:rsidRDefault="00A72E4A" w:rsidP="0095421A">
      <w:r>
        <w:separator/>
      </w:r>
    </w:p>
  </w:endnote>
  <w:endnote w:type="continuationSeparator" w:id="0">
    <w:p w:rsidR="00A72E4A" w:rsidRDefault="00A72E4A" w:rsidP="0095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E4A" w:rsidRDefault="00A72E4A" w:rsidP="0095421A">
      <w:r>
        <w:separator/>
      </w:r>
    </w:p>
  </w:footnote>
  <w:footnote w:type="continuationSeparator" w:id="0">
    <w:p w:rsidR="00A72E4A" w:rsidRDefault="00A72E4A" w:rsidP="00954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7BA"/>
    <w:multiLevelType w:val="hybridMultilevel"/>
    <w:tmpl w:val="BC60411C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6709F9"/>
    <w:multiLevelType w:val="hybridMultilevel"/>
    <w:tmpl w:val="DCFAF884"/>
    <w:lvl w:ilvl="0" w:tplc="7DA4595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993D3E"/>
    <w:multiLevelType w:val="hybridMultilevel"/>
    <w:tmpl w:val="DE4EFBAE"/>
    <w:lvl w:ilvl="0" w:tplc="D996E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F14455"/>
    <w:multiLevelType w:val="hybridMultilevel"/>
    <w:tmpl w:val="722C8062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D3DD3"/>
    <w:multiLevelType w:val="hybridMultilevel"/>
    <w:tmpl w:val="2ACAD622"/>
    <w:lvl w:ilvl="0" w:tplc="5E50AFEE">
      <w:numFmt w:val="bullet"/>
      <w:lvlText w:val=""/>
      <w:lvlJc w:val="left"/>
      <w:pPr>
        <w:ind w:left="2138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F49EEBA8">
      <w:numFmt w:val="bullet"/>
      <w:lvlText w:val="•"/>
      <w:lvlJc w:val="left"/>
      <w:pPr>
        <w:ind w:left="2993" w:hanging="360"/>
      </w:pPr>
      <w:rPr>
        <w:rFonts w:hint="default"/>
        <w:lang w:val="ro-RO" w:eastAsia="en-US" w:bidi="ar-SA"/>
      </w:rPr>
    </w:lvl>
    <w:lvl w:ilvl="2" w:tplc="49C6915E">
      <w:numFmt w:val="bullet"/>
      <w:lvlText w:val="•"/>
      <w:lvlJc w:val="left"/>
      <w:pPr>
        <w:ind w:left="3847" w:hanging="360"/>
      </w:pPr>
      <w:rPr>
        <w:rFonts w:hint="default"/>
        <w:lang w:val="ro-RO" w:eastAsia="en-US" w:bidi="ar-SA"/>
      </w:rPr>
    </w:lvl>
    <w:lvl w:ilvl="3" w:tplc="2D6CE644">
      <w:numFmt w:val="bullet"/>
      <w:lvlText w:val="•"/>
      <w:lvlJc w:val="left"/>
      <w:pPr>
        <w:ind w:left="4701" w:hanging="360"/>
      </w:pPr>
      <w:rPr>
        <w:rFonts w:hint="default"/>
        <w:lang w:val="ro-RO" w:eastAsia="en-US" w:bidi="ar-SA"/>
      </w:rPr>
    </w:lvl>
    <w:lvl w:ilvl="4" w:tplc="5FA817C6">
      <w:numFmt w:val="bullet"/>
      <w:lvlText w:val="•"/>
      <w:lvlJc w:val="left"/>
      <w:pPr>
        <w:ind w:left="5555" w:hanging="360"/>
      </w:pPr>
      <w:rPr>
        <w:rFonts w:hint="default"/>
        <w:lang w:val="ro-RO" w:eastAsia="en-US" w:bidi="ar-SA"/>
      </w:rPr>
    </w:lvl>
    <w:lvl w:ilvl="5" w:tplc="717C21B0">
      <w:numFmt w:val="bullet"/>
      <w:lvlText w:val="•"/>
      <w:lvlJc w:val="left"/>
      <w:pPr>
        <w:ind w:left="6409" w:hanging="360"/>
      </w:pPr>
      <w:rPr>
        <w:rFonts w:hint="default"/>
        <w:lang w:val="ro-RO" w:eastAsia="en-US" w:bidi="ar-SA"/>
      </w:rPr>
    </w:lvl>
    <w:lvl w:ilvl="6" w:tplc="CCA46DB4">
      <w:numFmt w:val="bullet"/>
      <w:lvlText w:val="•"/>
      <w:lvlJc w:val="left"/>
      <w:pPr>
        <w:ind w:left="7263" w:hanging="360"/>
      </w:pPr>
      <w:rPr>
        <w:rFonts w:hint="default"/>
        <w:lang w:val="ro-RO" w:eastAsia="en-US" w:bidi="ar-SA"/>
      </w:rPr>
    </w:lvl>
    <w:lvl w:ilvl="7" w:tplc="FB766D18">
      <w:numFmt w:val="bullet"/>
      <w:lvlText w:val="•"/>
      <w:lvlJc w:val="left"/>
      <w:pPr>
        <w:ind w:left="8117" w:hanging="360"/>
      </w:pPr>
      <w:rPr>
        <w:rFonts w:hint="default"/>
        <w:lang w:val="ro-RO" w:eastAsia="en-US" w:bidi="ar-SA"/>
      </w:rPr>
    </w:lvl>
    <w:lvl w:ilvl="8" w:tplc="A838DCBC">
      <w:numFmt w:val="bullet"/>
      <w:lvlText w:val="•"/>
      <w:lvlJc w:val="left"/>
      <w:pPr>
        <w:ind w:left="8971" w:hanging="360"/>
      </w:pPr>
      <w:rPr>
        <w:rFonts w:hint="default"/>
        <w:lang w:val="ro-RO" w:eastAsia="en-US" w:bidi="ar-SA"/>
      </w:rPr>
    </w:lvl>
  </w:abstractNum>
  <w:abstractNum w:abstractNumId="5">
    <w:nsid w:val="314A15AC"/>
    <w:multiLevelType w:val="hybridMultilevel"/>
    <w:tmpl w:val="206C16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27475B"/>
    <w:multiLevelType w:val="hybridMultilevel"/>
    <w:tmpl w:val="25929BFA"/>
    <w:lvl w:ilvl="0" w:tplc="F08825D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4DA44E70"/>
    <w:multiLevelType w:val="multilevel"/>
    <w:tmpl w:val="BB8A1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ECF304D"/>
    <w:multiLevelType w:val="hybridMultilevel"/>
    <w:tmpl w:val="7ABAA39E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E639EA"/>
    <w:multiLevelType w:val="hybridMultilevel"/>
    <w:tmpl w:val="FE62C14A"/>
    <w:lvl w:ilvl="0" w:tplc="0418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538A24AA"/>
    <w:multiLevelType w:val="hybridMultilevel"/>
    <w:tmpl w:val="8D440546"/>
    <w:lvl w:ilvl="0" w:tplc="363E2F36">
      <w:start w:val="7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AB131B"/>
    <w:multiLevelType w:val="hybridMultilevel"/>
    <w:tmpl w:val="63D8C654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2E3B67"/>
    <w:multiLevelType w:val="hybridMultilevel"/>
    <w:tmpl w:val="4E0C827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11"/>
  </w:num>
  <w:num w:numId="8">
    <w:abstractNumId w:val="12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E9"/>
    <w:rsid w:val="00006CB5"/>
    <w:rsid w:val="000163AD"/>
    <w:rsid w:val="00060850"/>
    <w:rsid w:val="00071EBE"/>
    <w:rsid w:val="000808B0"/>
    <w:rsid w:val="000919D0"/>
    <w:rsid w:val="000A12A7"/>
    <w:rsid w:val="000A3323"/>
    <w:rsid w:val="000C374A"/>
    <w:rsid w:val="000C4577"/>
    <w:rsid w:val="000D659A"/>
    <w:rsid w:val="000D669C"/>
    <w:rsid w:val="00106226"/>
    <w:rsid w:val="001064C2"/>
    <w:rsid w:val="00133BEE"/>
    <w:rsid w:val="00140CE1"/>
    <w:rsid w:val="001413B3"/>
    <w:rsid w:val="001B3DC7"/>
    <w:rsid w:val="001D275E"/>
    <w:rsid w:val="001F1F2C"/>
    <w:rsid w:val="001F3433"/>
    <w:rsid w:val="00205192"/>
    <w:rsid w:val="002059CE"/>
    <w:rsid w:val="002208E8"/>
    <w:rsid w:val="002318A2"/>
    <w:rsid w:val="00240A47"/>
    <w:rsid w:val="00242465"/>
    <w:rsid w:val="00247F5B"/>
    <w:rsid w:val="00271782"/>
    <w:rsid w:val="00273186"/>
    <w:rsid w:val="00281BA6"/>
    <w:rsid w:val="002A3C79"/>
    <w:rsid w:val="002A5CAA"/>
    <w:rsid w:val="002B668D"/>
    <w:rsid w:val="002C061C"/>
    <w:rsid w:val="002D1850"/>
    <w:rsid w:val="002E67E9"/>
    <w:rsid w:val="002F6FD0"/>
    <w:rsid w:val="003044A9"/>
    <w:rsid w:val="00313F4B"/>
    <w:rsid w:val="00331F52"/>
    <w:rsid w:val="0033265E"/>
    <w:rsid w:val="00374191"/>
    <w:rsid w:val="00394526"/>
    <w:rsid w:val="003A2029"/>
    <w:rsid w:val="003B29F7"/>
    <w:rsid w:val="003D4BDC"/>
    <w:rsid w:val="003D4E93"/>
    <w:rsid w:val="003E3075"/>
    <w:rsid w:val="003F0232"/>
    <w:rsid w:val="003F09D4"/>
    <w:rsid w:val="003F0BDC"/>
    <w:rsid w:val="003F5298"/>
    <w:rsid w:val="003F6096"/>
    <w:rsid w:val="0041624B"/>
    <w:rsid w:val="00425576"/>
    <w:rsid w:val="004463BD"/>
    <w:rsid w:val="00462EEB"/>
    <w:rsid w:val="00470D3C"/>
    <w:rsid w:val="00497BEF"/>
    <w:rsid w:val="004A1AA8"/>
    <w:rsid w:val="004D44FC"/>
    <w:rsid w:val="004E3B6F"/>
    <w:rsid w:val="004F64EB"/>
    <w:rsid w:val="004F64EF"/>
    <w:rsid w:val="00500082"/>
    <w:rsid w:val="0050143F"/>
    <w:rsid w:val="00514D5A"/>
    <w:rsid w:val="00523013"/>
    <w:rsid w:val="00527CF3"/>
    <w:rsid w:val="00533BD8"/>
    <w:rsid w:val="00586BAF"/>
    <w:rsid w:val="00587605"/>
    <w:rsid w:val="0059108D"/>
    <w:rsid w:val="005A4DC5"/>
    <w:rsid w:val="005A5564"/>
    <w:rsid w:val="005B1635"/>
    <w:rsid w:val="005B1B12"/>
    <w:rsid w:val="005C0AD5"/>
    <w:rsid w:val="005C0C6A"/>
    <w:rsid w:val="005C72AF"/>
    <w:rsid w:val="005D6F5D"/>
    <w:rsid w:val="005F333E"/>
    <w:rsid w:val="00604DB4"/>
    <w:rsid w:val="006334D6"/>
    <w:rsid w:val="00637EA1"/>
    <w:rsid w:val="00646E8F"/>
    <w:rsid w:val="00657A80"/>
    <w:rsid w:val="00665919"/>
    <w:rsid w:val="00665B6F"/>
    <w:rsid w:val="006714B6"/>
    <w:rsid w:val="006745EF"/>
    <w:rsid w:val="0068550F"/>
    <w:rsid w:val="0068575E"/>
    <w:rsid w:val="006E320F"/>
    <w:rsid w:val="006E4E0D"/>
    <w:rsid w:val="006E7154"/>
    <w:rsid w:val="006F44D5"/>
    <w:rsid w:val="00723ADD"/>
    <w:rsid w:val="00732F34"/>
    <w:rsid w:val="00756E17"/>
    <w:rsid w:val="007630EF"/>
    <w:rsid w:val="00764B25"/>
    <w:rsid w:val="00772596"/>
    <w:rsid w:val="007730F8"/>
    <w:rsid w:val="00775A61"/>
    <w:rsid w:val="0078443F"/>
    <w:rsid w:val="007E49F7"/>
    <w:rsid w:val="007F2609"/>
    <w:rsid w:val="00820498"/>
    <w:rsid w:val="008409A7"/>
    <w:rsid w:val="00845A60"/>
    <w:rsid w:val="00856C80"/>
    <w:rsid w:val="00864B7B"/>
    <w:rsid w:val="008A210F"/>
    <w:rsid w:val="008A59A9"/>
    <w:rsid w:val="008A7BF4"/>
    <w:rsid w:val="008F3FBE"/>
    <w:rsid w:val="0090575D"/>
    <w:rsid w:val="009213AF"/>
    <w:rsid w:val="00925BDA"/>
    <w:rsid w:val="00926492"/>
    <w:rsid w:val="00926A9C"/>
    <w:rsid w:val="00934D3F"/>
    <w:rsid w:val="0093612B"/>
    <w:rsid w:val="0095421A"/>
    <w:rsid w:val="009725B4"/>
    <w:rsid w:val="00977E5B"/>
    <w:rsid w:val="00985FDE"/>
    <w:rsid w:val="009A0B13"/>
    <w:rsid w:val="009A0BC2"/>
    <w:rsid w:val="009A609B"/>
    <w:rsid w:val="00A21B70"/>
    <w:rsid w:val="00A33BB3"/>
    <w:rsid w:val="00A35FE0"/>
    <w:rsid w:val="00A41DB1"/>
    <w:rsid w:val="00A6559D"/>
    <w:rsid w:val="00A70B38"/>
    <w:rsid w:val="00A72E4A"/>
    <w:rsid w:val="00A816B2"/>
    <w:rsid w:val="00A86C7B"/>
    <w:rsid w:val="00AA0F96"/>
    <w:rsid w:val="00AA2FB8"/>
    <w:rsid w:val="00AA7022"/>
    <w:rsid w:val="00AB279D"/>
    <w:rsid w:val="00AC45C1"/>
    <w:rsid w:val="00AC6CA3"/>
    <w:rsid w:val="00AD6FE4"/>
    <w:rsid w:val="00AF5467"/>
    <w:rsid w:val="00B078F4"/>
    <w:rsid w:val="00B13790"/>
    <w:rsid w:val="00B2142B"/>
    <w:rsid w:val="00B3410F"/>
    <w:rsid w:val="00B34668"/>
    <w:rsid w:val="00B40E84"/>
    <w:rsid w:val="00B9100D"/>
    <w:rsid w:val="00BA2CA3"/>
    <w:rsid w:val="00BD27CB"/>
    <w:rsid w:val="00C235B6"/>
    <w:rsid w:val="00C34E4D"/>
    <w:rsid w:val="00C42B6F"/>
    <w:rsid w:val="00C46675"/>
    <w:rsid w:val="00C71204"/>
    <w:rsid w:val="00C86AFD"/>
    <w:rsid w:val="00C930FF"/>
    <w:rsid w:val="00CE1D53"/>
    <w:rsid w:val="00CE72AC"/>
    <w:rsid w:val="00D24C4C"/>
    <w:rsid w:val="00D3435B"/>
    <w:rsid w:val="00D36788"/>
    <w:rsid w:val="00D43E11"/>
    <w:rsid w:val="00D44AEE"/>
    <w:rsid w:val="00D52049"/>
    <w:rsid w:val="00D71A17"/>
    <w:rsid w:val="00D85612"/>
    <w:rsid w:val="00D90798"/>
    <w:rsid w:val="00DB7DB5"/>
    <w:rsid w:val="00DD4ABA"/>
    <w:rsid w:val="00DD6124"/>
    <w:rsid w:val="00DD7B34"/>
    <w:rsid w:val="00DE76AC"/>
    <w:rsid w:val="00E02345"/>
    <w:rsid w:val="00E046C1"/>
    <w:rsid w:val="00E25B85"/>
    <w:rsid w:val="00E620E8"/>
    <w:rsid w:val="00E75D59"/>
    <w:rsid w:val="00E87FAC"/>
    <w:rsid w:val="00EB7DD6"/>
    <w:rsid w:val="00EF25B9"/>
    <w:rsid w:val="00F06CB0"/>
    <w:rsid w:val="00F12F1C"/>
    <w:rsid w:val="00F24F4F"/>
    <w:rsid w:val="00F76B2B"/>
    <w:rsid w:val="00F80AAF"/>
    <w:rsid w:val="00FB1AFB"/>
    <w:rsid w:val="00FB5729"/>
    <w:rsid w:val="00FD5EE8"/>
    <w:rsid w:val="00FE6218"/>
    <w:rsid w:val="00FF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3D4BDC"/>
    <w:rPr>
      <w:rFonts w:cs="Times New Roman"/>
      <w:b/>
      <w:bCs/>
    </w:rPr>
  </w:style>
  <w:style w:type="character" w:styleId="Hyperlink">
    <w:name w:val="Hyperlink"/>
    <w:rsid w:val="00D52049"/>
    <w:rPr>
      <w:color w:val="003399"/>
      <w:u w:val="single"/>
    </w:rPr>
  </w:style>
  <w:style w:type="paragraph" w:styleId="BodyText">
    <w:name w:val="Body Text"/>
    <w:basedOn w:val="Normal"/>
    <w:rsid w:val="00845A60"/>
    <w:pPr>
      <w:spacing w:line="360" w:lineRule="auto"/>
      <w:jc w:val="both"/>
    </w:pPr>
    <w:rPr>
      <w:rFonts w:ascii="Cambria" w:eastAsia="MS ??" w:hAnsi="Cambria"/>
      <w:sz w:val="22"/>
      <w:szCs w:val="20"/>
      <w:lang w:eastAsia="ja-JP"/>
    </w:rPr>
  </w:style>
  <w:style w:type="paragraph" w:styleId="Header">
    <w:name w:val="header"/>
    <w:basedOn w:val="Normal"/>
    <w:link w:val="HeaderChar"/>
    <w:rsid w:val="0095421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5421A"/>
    <w:rPr>
      <w:sz w:val="24"/>
      <w:szCs w:val="24"/>
    </w:rPr>
  </w:style>
  <w:style w:type="paragraph" w:styleId="Footer">
    <w:name w:val="footer"/>
    <w:basedOn w:val="Normal"/>
    <w:link w:val="FooterChar"/>
    <w:rsid w:val="0095421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95421A"/>
    <w:rPr>
      <w:sz w:val="24"/>
      <w:szCs w:val="24"/>
    </w:rPr>
  </w:style>
  <w:style w:type="paragraph" w:styleId="BodyText2">
    <w:name w:val="Body Text 2"/>
    <w:basedOn w:val="Normal"/>
    <w:link w:val="BodyText2Char"/>
    <w:rsid w:val="00DD7B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D7B34"/>
    <w:rPr>
      <w:sz w:val="24"/>
      <w:szCs w:val="24"/>
      <w:lang w:eastAsia="en-US"/>
    </w:rPr>
  </w:style>
  <w:style w:type="paragraph" w:styleId="NormalWeb">
    <w:name w:val="Normal (Web)"/>
    <w:basedOn w:val="Normal"/>
    <w:rsid w:val="00DD7B34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1"/>
    <w:qFormat/>
    <w:rsid w:val="00FF0EFA"/>
    <w:pPr>
      <w:ind w:left="638"/>
      <w:jc w:val="both"/>
    </w:pPr>
    <w:rPr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3D4BDC"/>
    <w:rPr>
      <w:rFonts w:cs="Times New Roman"/>
      <w:b/>
      <w:bCs/>
    </w:rPr>
  </w:style>
  <w:style w:type="character" w:styleId="Hyperlink">
    <w:name w:val="Hyperlink"/>
    <w:rsid w:val="00D52049"/>
    <w:rPr>
      <w:color w:val="003399"/>
      <w:u w:val="single"/>
    </w:rPr>
  </w:style>
  <w:style w:type="paragraph" w:styleId="BodyText">
    <w:name w:val="Body Text"/>
    <w:basedOn w:val="Normal"/>
    <w:rsid w:val="00845A60"/>
    <w:pPr>
      <w:spacing w:line="360" w:lineRule="auto"/>
      <w:jc w:val="both"/>
    </w:pPr>
    <w:rPr>
      <w:rFonts w:ascii="Cambria" w:eastAsia="MS ??" w:hAnsi="Cambria"/>
      <w:sz w:val="22"/>
      <w:szCs w:val="20"/>
      <w:lang w:eastAsia="ja-JP"/>
    </w:rPr>
  </w:style>
  <w:style w:type="paragraph" w:styleId="Header">
    <w:name w:val="header"/>
    <w:basedOn w:val="Normal"/>
    <w:link w:val="HeaderChar"/>
    <w:rsid w:val="0095421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5421A"/>
    <w:rPr>
      <w:sz w:val="24"/>
      <w:szCs w:val="24"/>
    </w:rPr>
  </w:style>
  <w:style w:type="paragraph" w:styleId="Footer">
    <w:name w:val="footer"/>
    <w:basedOn w:val="Normal"/>
    <w:link w:val="FooterChar"/>
    <w:rsid w:val="0095421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95421A"/>
    <w:rPr>
      <w:sz w:val="24"/>
      <w:szCs w:val="24"/>
    </w:rPr>
  </w:style>
  <w:style w:type="paragraph" w:styleId="BodyText2">
    <w:name w:val="Body Text 2"/>
    <w:basedOn w:val="Normal"/>
    <w:link w:val="BodyText2Char"/>
    <w:rsid w:val="00DD7B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D7B34"/>
    <w:rPr>
      <w:sz w:val="24"/>
      <w:szCs w:val="24"/>
      <w:lang w:eastAsia="en-US"/>
    </w:rPr>
  </w:style>
  <w:style w:type="paragraph" w:styleId="NormalWeb">
    <w:name w:val="Normal (Web)"/>
    <w:basedOn w:val="Normal"/>
    <w:rsid w:val="00DD7B34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1"/>
    <w:qFormat/>
    <w:rsid w:val="00FF0EFA"/>
    <w:pPr>
      <w:ind w:left="638"/>
      <w:jc w:val="both"/>
    </w:pPr>
    <w:rPr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coalagenerala_cata@yahoo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29808-9966-4CFD-8A33-7E8E99F4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3583</Characters>
  <Application>Microsoft Office Word</Application>
  <DocSecurity>0</DocSecurity>
  <Lines>74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Centrul de Zi Pentru Voi cu locuinte protejate angajeaza</vt:lpstr>
      <vt:lpstr>Centrul de Zi Pentru Voi cu locuinte protejate angajeaza</vt:lpstr>
    </vt:vector>
  </TitlesOfParts>
  <Company>Pentru Voi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Centrul de Zi Pentru Voi cu locuinte protejate angajeaza</dc:title>
  <dc:creator>Roxana</dc:creator>
  <cp:lastModifiedBy>cata</cp:lastModifiedBy>
  <cp:revision>3</cp:revision>
  <cp:lastPrinted>2022-11-01T09:00:00Z</cp:lastPrinted>
  <dcterms:created xsi:type="dcterms:W3CDTF">2022-11-01T08:59:00Z</dcterms:created>
  <dcterms:modified xsi:type="dcterms:W3CDTF">2022-11-01T09:00:00Z</dcterms:modified>
</cp:coreProperties>
</file>