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BC4D4" w14:textId="77777777" w:rsidR="002935AE" w:rsidRPr="00537853" w:rsidRDefault="00B80D68" w:rsidP="00B80D68">
      <w:pPr>
        <w:pStyle w:val="Titlu"/>
        <w:spacing w:line="360" w:lineRule="auto"/>
        <w:ind w:firstLine="112"/>
        <w:jc w:val="center"/>
        <w:rPr>
          <w:b/>
          <w:sz w:val="36"/>
          <w:szCs w:val="36"/>
          <w:lang w:val="ro-RO"/>
        </w:rPr>
      </w:pPr>
      <w:r w:rsidRPr="00537853">
        <w:rPr>
          <w:b/>
          <w:sz w:val="36"/>
          <w:szCs w:val="36"/>
          <w:lang w:val="ro-RO"/>
        </w:rPr>
        <w:t>ÎNSCRIERE CREȘĂ</w:t>
      </w:r>
    </w:p>
    <w:p w14:paraId="366AE297" w14:textId="77777777" w:rsidR="00B80D68" w:rsidRDefault="00B80D68" w:rsidP="00B80D68">
      <w:pPr>
        <w:pStyle w:val="Normal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80D68">
        <w:rPr>
          <w:rFonts w:ascii="Times New Roman" w:hAnsi="Times New Roman" w:cs="Times New Roman"/>
          <w:b/>
          <w:sz w:val="24"/>
          <w:szCs w:val="24"/>
          <w:lang w:val="ro-RO"/>
        </w:rPr>
        <w:t xml:space="preserve">CREȘA CU DOUĂ GRUPE PP – STRUCTURĂ A ȘCOLII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GIMNAZIALE </w:t>
      </w:r>
      <w:r w:rsidRPr="00B80D68">
        <w:rPr>
          <w:rFonts w:ascii="Times New Roman" w:hAnsi="Times New Roman" w:cs="Times New Roman"/>
          <w:b/>
          <w:sz w:val="24"/>
          <w:szCs w:val="24"/>
          <w:lang w:val="ro-RO"/>
        </w:rPr>
        <w:t>GOTTLOB</w:t>
      </w:r>
    </w:p>
    <w:p w14:paraId="3D839226" w14:textId="77777777" w:rsidR="00D44B17" w:rsidRDefault="0068072B" w:rsidP="00B80D68">
      <w:pPr>
        <w:pStyle w:val="Normal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2025-2026</w:t>
      </w:r>
    </w:p>
    <w:p w14:paraId="7B8A86BB" w14:textId="77777777" w:rsidR="00B80D68" w:rsidRDefault="00B80D68" w:rsidP="00B80D68">
      <w:pPr>
        <w:pStyle w:val="Normal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5FA65A" w14:textId="77777777" w:rsidR="00B80D68" w:rsidRPr="00537853" w:rsidRDefault="0068072B" w:rsidP="00B80D68">
      <w:pPr>
        <w:pStyle w:val="Normal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ETAPA I ( 26 mai-13 iunie 2025</w:t>
      </w:r>
      <w:r w:rsidR="00B80D68" w:rsidRPr="0053785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):</w:t>
      </w:r>
    </w:p>
    <w:p w14:paraId="4C7D8C42" w14:textId="77777777" w:rsidR="00B80D68" w:rsidRPr="00B80D68" w:rsidRDefault="00B80D68" w:rsidP="00B80D68">
      <w:pPr>
        <w:pStyle w:val="Normal1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B80D68">
        <w:rPr>
          <w:rFonts w:ascii="Times New Roman" w:hAnsi="Times New Roman" w:cs="Times New Roman"/>
          <w:w w:val="95"/>
          <w:sz w:val="24"/>
          <w:szCs w:val="24"/>
        </w:rPr>
        <w:t>Copiii sunt înscriși în această etapă pe baza dosarelor depuse la</w:t>
      </w:r>
      <w:r w:rsidRPr="00B80D6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spacing w:val="-3"/>
          <w:w w:val="85"/>
          <w:sz w:val="24"/>
          <w:szCs w:val="24"/>
        </w:rPr>
        <w:t>unitățile de</w:t>
      </w:r>
      <w:r w:rsidRPr="00B80D68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spacing w:val="-3"/>
          <w:w w:val="85"/>
          <w:sz w:val="24"/>
          <w:szCs w:val="24"/>
        </w:rPr>
        <w:t>învățământ</w:t>
      </w:r>
      <w:r w:rsidRPr="00B80D68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spacing w:val="-3"/>
          <w:w w:val="85"/>
          <w:sz w:val="24"/>
          <w:szCs w:val="24"/>
        </w:rPr>
        <w:t>de</w:t>
      </w:r>
      <w:r w:rsidRPr="00B80D68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spacing w:val="-3"/>
          <w:w w:val="85"/>
          <w:sz w:val="24"/>
          <w:szCs w:val="24"/>
        </w:rPr>
        <w:t>către</w:t>
      </w:r>
      <w:r w:rsidRPr="00B80D68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părinții/reprezentanții legali</w:t>
      </w:r>
      <w:r w:rsidRPr="00B80D68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spacing w:val="-2"/>
          <w:w w:val="85"/>
          <w:sz w:val="24"/>
          <w:szCs w:val="24"/>
        </w:rPr>
        <w:t>ai</w:t>
      </w:r>
      <w:r w:rsidRPr="00B80D68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spacing w:val="-1"/>
          <w:w w:val="95"/>
          <w:sz w:val="24"/>
          <w:szCs w:val="24"/>
        </w:rPr>
        <w:t>acestora</w:t>
      </w:r>
      <w:r w:rsidRPr="00B80D6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spacing w:val="-1"/>
          <w:w w:val="95"/>
          <w:sz w:val="24"/>
          <w:szCs w:val="24"/>
        </w:rPr>
        <w:t>și</w:t>
      </w:r>
      <w:r w:rsidRPr="00B80D6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spacing w:val="-1"/>
          <w:w w:val="95"/>
          <w:sz w:val="24"/>
          <w:szCs w:val="24"/>
        </w:rPr>
        <w:t>a</w:t>
      </w:r>
      <w:r w:rsidRPr="00B80D6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spacing w:val="-1"/>
          <w:w w:val="95"/>
          <w:sz w:val="24"/>
          <w:szCs w:val="24"/>
        </w:rPr>
        <w:t>celor</w:t>
      </w:r>
      <w:r w:rsidRPr="00B80D6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w w:val="95"/>
          <w:sz w:val="24"/>
          <w:szCs w:val="24"/>
        </w:rPr>
        <w:t>trei</w:t>
      </w:r>
      <w:r w:rsidRPr="00B80D6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w w:val="95"/>
          <w:sz w:val="24"/>
          <w:szCs w:val="24"/>
        </w:rPr>
        <w:t>opțiuni</w:t>
      </w:r>
      <w:r w:rsidRPr="00B80D6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w w:val="95"/>
          <w:sz w:val="24"/>
          <w:szCs w:val="24"/>
        </w:rPr>
        <w:t>exprimate,</w:t>
      </w:r>
      <w:r w:rsidRPr="00B80D6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w w:val="95"/>
          <w:sz w:val="24"/>
          <w:szCs w:val="24"/>
        </w:rPr>
        <w:t>în</w:t>
      </w:r>
      <w:r w:rsidRPr="00B80D6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w w:val="95"/>
          <w:sz w:val="24"/>
          <w:szCs w:val="24"/>
        </w:rPr>
        <w:t>limita</w:t>
      </w:r>
      <w:r w:rsidRPr="00B80D6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w w:val="95"/>
          <w:sz w:val="24"/>
          <w:szCs w:val="24"/>
        </w:rPr>
        <w:t>locurilor</w:t>
      </w:r>
      <w:r w:rsidRPr="00B80D6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w w:val="95"/>
          <w:sz w:val="24"/>
          <w:szCs w:val="24"/>
        </w:rPr>
        <w:t>din</w:t>
      </w:r>
      <w:r w:rsidRPr="00B80D6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w w:val="95"/>
          <w:sz w:val="24"/>
          <w:szCs w:val="24"/>
        </w:rPr>
        <w:t>planul</w:t>
      </w:r>
      <w:r w:rsidRPr="00B80D68">
        <w:rPr>
          <w:rFonts w:ascii="Times New Roman" w:hAnsi="Times New Roman" w:cs="Times New Roman"/>
          <w:spacing w:val="-50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w w:val="95"/>
          <w:sz w:val="24"/>
          <w:szCs w:val="24"/>
        </w:rPr>
        <w:t>de</w:t>
      </w:r>
      <w:r w:rsidRPr="00B80D68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w w:val="95"/>
          <w:sz w:val="24"/>
          <w:szCs w:val="24"/>
        </w:rPr>
        <w:t>școlarizare</w:t>
      </w:r>
      <w:r w:rsidRPr="00B80D68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w w:val="95"/>
          <w:sz w:val="24"/>
          <w:szCs w:val="24"/>
        </w:rPr>
        <w:t>aprobat,</w:t>
      </w:r>
      <w:r w:rsidRPr="00B80D68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w w:val="95"/>
          <w:sz w:val="24"/>
          <w:szCs w:val="24"/>
        </w:rPr>
        <w:t>după</w:t>
      </w:r>
      <w:r w:rsidRPr="00B80D6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w w:val="95"/>
          <w:sz w:val="24"/>
          <w:szCs w:val="24"/>
        </w:rPr>
        <w:t>încheierea</w:t>
      </w:r>
      <w:r w:rsidRPr="00B80D6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w w:val="95"/>
          <w:sz w:val="24"/>
          <w:szCs w:val="24"/>
        </w:rPr>
        <w:t>etapei</w:t>
      </w:r>
      <w:r w:rsidRPr="00B80D6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w w:val="95"/>
          <w:sz w:val="24"/>
          <w:szCs w:val="24"/>
        </w:rPr>
        <w:t>de</w:t>
      </w:r>
      <w:r w:rsidRPr="00B80D68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B80D68">
        <w:rPr>
          <w:rFonts w:ascii="Times New Roman" w:hAnsi="Times New Roman" w:cs="Times New Roman"/>
          <w:w w:val="95"/>
          <w:sz w:val="24"/>
          <w:szCs w:val="24"/>
        </w:rPr>
        <w:t>reînscrieri.</w:t>
      </w:r>
    </w:p>
    <w:p w14:paraId="077A9759" w14:textId="77777777" w:rsidR="00B80D68" w:rsidRPr="00537853" w:rsidRDefault="0068072B" w:rsidP="00B80D68">
      <w:pPr>
        <w:pStyle w:val="Normal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ETAPA II ( 16</w:t>
      </w:r>
      <w:r w:rsidR="0053785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iunie-07 iulie</w:t>
      </w:r>
      <w:r w:rsidR="0053785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2025</w:t>
      </w:r>
      <w:r w:rsidR="00B80D68" w:rsidRPr="0053785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):</w:t>
      </w:r>
    </w:p>
    <w:p w14:paraId="050CDCDF" w14:textId="77777777" w:rsidR="00B80D68" w:rsidRPr="00537853" w:rsidRDefault="00B80D68" w:rsidP="00B80D68">
      <w:pPr>
        <w:pStyle w:val="Normal1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37853">
        <w:rPr>
          <w:rFonts w:ascii="Times New Roman" w:hAnsi="Times New Roman" w:cs="Times New Roman"/>
          <w:w w:val="95"/>
          <w:sz w:val="24"/>
          <w:szCs w:val="24"/>
        </w:rPr>
        <w:t>În această</w:t>
      </w:r>
      <w:r w:rsidRPr="0053785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etapă se realizează</w:t>
      </w:r>
      <w:r w:rsidRPr="0053785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înscrierea copiilor,</w:t>
      </w:r>
      <w:r w:rsidRPr="0053785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pe</w:t>
      </w:r>
      <w:r w:rsidRPr="0053785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locurile</w:t>
      </w:r>
      <w:r w:rsidRPr="0053785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libere</w:t>
      </w:r>
      <w:r w:rsidRPr="00537853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rămase</w:t>
      </w:r>
      <w:r w:rsidRPr="00537853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în</w:t>
      </w:r>
      <w:r w:rsidRPr="00537853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urma</w:t>
      </w:r>
      <w:r w:rsidRPr="00537853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derulării</w:t>
      </w:r>
      <w:r w:rsidRPr="00537853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primei</w:t>
      </w:r>
      <w:r w:rsidRPr="00537853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etape,</w:t>
      </w:r>
      <w:r w:rsidRPr="00537853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pe</w:t>
      </w:r>
      <w:r w:rsidRPr="00537853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baza</w:t>
      </w:r>
      <w:r w:rsidRPr="00537853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dosarelor</w:t>
      </w:r>
      <w:r w:rsidRPr="0053785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85"/>
          <w:sz w:val="24"/>
          <w:szCs w:val="24"/>
        </w:rPr>
        <w:t>depuse la unitățile de învățământ de către părinții/reprezentanții</w:t>
      </w:r>
      <w:r w:rsidRPr="0053785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legali</w:t>
      </w:r>
      <w:r w:rsidRPr="0053785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ai</w:t>
      </w:r>
      <w:r w:rsidRPr="0053785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acestora</w:t>
      </w:r>
      <w:r w:rsidRPr="0053785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și</w:t>
      </w:r>
      <w:r w:rsidRPr="00537853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a</w:t>
      </w:r>
      <w:r w:rsidRPr="0053785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celor</w:t>
      </w:r>
      <w:r w:rsidRPr="00537853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trei</w:t>
      </w:r>
      <w:r w:rsidRPr="00537853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opțiuni</w:t>
      </w:r>
      <w:r w:rsidRPr="0053785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exprimate</w:t>
      </w:r>
      <w:r w:rsidRPr="00537853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în</w:t>
      </w:r>
      <w:r w:rsidRPr="00537853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noile</w:t>
      </w:r>
      <w:r w:rsidRPr="0053785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cereri</w:t>
      </w:r>
      <w:r w:rsidRPr="00537853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w w:val="95"/>
          <w:sz w:val="24"/>
          <w:szCs w:val="24"/>
        </w:rPr>
        <w:t>de</w:t>
      </w:r>
      <w:r w:rsidRPr="00537853">
        <w:rPr>
          <w:rFonts w:ascii="Times New Roman" w:hAnsi="Times New Roman" w:cs="Times New Roman"/>
          <w:spacing w:val="-50"/>
          <w:w w:val="95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sz w:val="24"/>
          <w:szCs w:val="24"/>
        </w:rPr>
        <w:t>înscriere</w:t>
      </w:r>
      <w:r w:rsidRPr="005378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7853">
        <w:rPr>
          <w:rFonts w:ascii="Times New Roman" w:hAnsi="Times New Roman" w:cs="Times New Roman"/>
          <w:sz w:val="24"/>
          <w:szCs w:val="24"/>
        </w:rPr>
        <w:t>depuse.</w:t>
      </w:r>
    </w:p>
    <w:p w14:paraId="5981F894" w14:textId="77777777" w:rsidR="00B80D68" w:rsidRPr="007A259F" w:rsidRDefault="00B80D68" w:rsidP="00B80D68">
      <w:pPr>
        <w:pStyle w:val="Normal1"/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7A259F">
        <w:rPr>
          <w:rFonts w:ascii="Times New Roman" w:hAnsi="Times New Roman" w:cs="Times New Roman"/>
          <w:b/>
          <w:sz w:val="24"/>
          <w:szCs w:val="24"/>
        </w:rPr>
        <w:t>ACTE NECESARE:</w:t>
      </w:r>
    </w:p>
    <w:p w14:paraId="6A2A2DFD" w14:textId="77777777" w:rsidR="00B80D68" w:rsidRPr="00D06B9A" w:rsidRDefault="00B80D68" w:rsidP="00B80D68">
      <w:pPr>
        <w:pStyle w:val="Listparagraf"/>
        <w:numPr>
          <w:ilvl w:val="0"/>
          <w:numId w:val="2"/>
        </w:numPr>
        <w:tabs>
          <w:tab w:val="left" w:pos="628"/>
        </w:tabs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Cerere tip de înscriere</w:t>
      </w:r>
    </w:p>
    <w:p w14:paraId="6F333626" w14:textId="77777777" w:rsidR="00B80D68" w:rsidRPr="00D06B9A" w:rsidRDefault="00B80D68" w:rsidP="00B80D68">
      <w:pPr>
        <w:pStyle w:val="Listparagraf"/>
        <w:numPr>
          <w:ilvl w:val="0"/>
          <w:numId w:val="2"/>
        </w:numPr>
        <w:tabs>
          <w:tab w:val="left" w:pos="628"/>
        </w:tabs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D06B9A">
        <w:rPr>
          <w:rFonts w:ascii="Times New Roman" w:hAnsi="Times New Roman" w:cs="Times New Roman"/>
          <w:spacing w:val="-1"/>
          <w:sz w:val="24"/>
          <w:szCs w:val="24"/>
        </w:rPr>
        <w:t>opie</w:t>
      </w:r>
      <w:r w:rsidRPr="00D06B9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D06B9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pacing w:val="-1"/>
          <w:sz w:val="24"/>
          <w:szCs w:val="24"/>
        </w:rPr>
        <w:t>pe</w:t>
      </w:r>
      <w:r w:rsidRPr="00D06B9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pacing w:val="-1"/>
          <w:sz w:val="24"/>
          <w:szCs w:val="24"/>
        </w:rPr>
        <w:t>certificatul</w:t>
      </w:r>
      <w:r w:rsidRPr="00D06B9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de</w:t>
      </w:r>
      <w:r w:rsidRPr="00D06B9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naștere</w:t>
      </w:r>
      <w:r w:rsidRPr="00D06B9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al</w:t>
      </w:r>
      <w:r w:rsidRPr="00D06B9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copilului;</w:t>
      </w:r>
    </w:p>
    <w:p w14:paraId="1AB13795" w14:textId="77777777" w:rsidR="00B80D68" w:rsidRPr="00D06B9A" w:rsidRDefault="00B80D68" w:rsidP="00B80D68">
      <w:pPr>
        <w:pStyle w:val="Listparagraf"/>
        <w:numPr>
          <w:ilvl w:val="0"/>
          <w:numId w:val="2"/>
        </w:numPr>
        <w:tabs>
          <w:tab w:val="left" w:pos="754"/>
        </w:tabs>
        <w:spacing w:line="36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06B9A">
        <w:rPr>
          <w:rFonts w:ascii="Times New Roman" w:hAnsi="Times New Roman" w:cs="Times New Roman"/>
          <w:sz w:val="24"/>
          <w:szCs w:val="24"/>
        </w:rPr>
        <w:t>opie</w:t>
      </w:r>
      <w:r w:rsidRPr="00D06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de</w:t>
      </w:r>
      <w:r w:rsidRPr="00D06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pe</w:t>
      </w:r>
      <w:r w:rsidRPr="00D06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actele</w:t>
      </w:r>
      <w:r w:rsidRPr="00D06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de</w:t>
      </w:r>
      <w:r w:rsidRPr="00D06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identitate</w:t>
      </w:r>
      <w:r w:rsidRPr="00D06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ale</w:t>
      </w:r>
      <w:r w:rsidRPr="00D06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părinților/</w:t>
      </w:r>
      <w:r w:rsidRPr="00D06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reprezentantului</w:t>
      </w:r>
      <w:r w:rsidRPr="00D06B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legal;</w:t>
      </w:r>
    </w:p>
    <w:p w14:paraId="1BAE18A3" w14:textId="77777777" w:rsidR="00B80D68" w:rsidRDefault="00B80D68" w:rsidP="00B80D68">
      <w:pPr>
        <w:pStyle w:val="Listparagraf"/>
        <w:numPr>
          <w:ilvl w:val="0"/>
          <w:numId w:val="2"/>
        </w:numPr>
        <w:tabs>
          <w:tab w:val="left" w:pos="822"/>
        </w:tabs>
        <w:spacing w:line="36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06B9A">
        <w:rPr>
          <w:rFonts w:ascii="Times New Roman" w:hAnsi="Times New Roman" w:cs="Times New Roman"/>
          <w:sz w:val="24"/>
          <w:szCs w:val="24"/>
        </w:rPr>
        <w:t>deverință</w:t>
      </w:r>
      <w:r w:rsidRPr="00D06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de</w:t>
      </w:r>
      <w:r w:rsidRPr="00D06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angajat</w:t>
      </w:r>
      <w:r w:rsidRPr="00D06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pentru</w:t>
      </w:r>
      <w:r w:rsidRPr="00D06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fiecare</w:t>
      </w:r>
      <w:r w:rsidRPr="00D06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dintre</w:t>
      </w:r>
      <w:r w:rsidRPr="00D06B9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w w:val="95"/>
          <w:sz w:val="24"/>
          <w:szCs w:val="24"/>
        </w:rPr>
        <w:t>părinți/reprezentantul legal sau adeverință privind perioada</w:t>
      </w:r>
      <w:r w:rsidRPr="00D06B9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concediului de creștere și îngrijire a copilului, pentru tipul de</w:t>
      </w:r>
      <w:r w:rsidRPr="00D06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w w:val="95"/>
          <w:sz w:val="24"/>
          <w:szCs w:val="24"/>
        </w:rPr>
        <w:t>program prelungit, respectiv pentru înscrierea în învățământul</w:t>
      </w:r>
      <w:r w:rsidRPr="00D06B9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antepreșcolar;</w:t>
      </w:r>
    </w:p>
    <w:p w14:paraId="00F3DFF6" w14:textId="77777777" w:rsidR="00B80D68" w:rsidRDefault="00B80D68" w:rsidP="00B80D68">
      <w:pPr>
        <w:pStyle w:val="Listparagraf"/>
        <w:numPr>
          <w:ilvl w:val="0"/>
          <w:numId w:val="2"/>
        </w:numPr>
        <w:tabs>
          <w:tab w:val="left" w:pos="652"/>
        </w:tabs>
        <w:spacing w:line="36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06B9A">
        <w:rPr>
          <w:rFonts w:ascii="Times New Roman" w:hAnsi="Times New Roman" w:cs="Times New Roman"/>
          <w:sz w:val="24"/>
          <w:szCs w:val="24"/>
        </w:rPr>
        <w:t>lte documente doveditoare care fac obiectul criteriilor</w:t>
      </w:r>
      <w:r w:rsidRPr="00D06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generale sau specifice de înscriere și care sunt analizate în</w:t>
      </w:r>
      <w:r w:rsidRPr="00D06B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timpul</w:t>
      </w:r>
      <w:r w:rsidRPr="00D06B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procesului</w:t>
      </w:r>
      <w:r w:rsidRPr="00D06B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de</w:t>
      </w:r>
      <w:r w:rsidRPr="00D06B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B9A">
        <w:rPr>
          <w:rFonts w:ascii="Times New Roman" w:hAnsi="Times New Roman" w:cs="Times New Roman"/>
          <w:sz w:val="24"/>
          <w:szCs w:val="24"/>
        </w:rPr>
        <w:t>înscriere.</w:t>
      </w:r>
    </w:p>
    <w:p w14:paraId="26E3A36E" w14:textId="77777777" w:rsidR="007A259F" w:rsidRPr="007A259F" w:rsidRDefault="007A259F" w:rsidP="007A259F">
      <w:pPr>
        <w:widowControl/>
        <w:adjustRightInd w:val="0"/>
        <w:spacing w:line="360" w:lineRule="auto"/>
        <w:ind w:left="987" w:firstLine="360"/>
        <w:rPr>
          <w:rFonts w:ascii="Times New Roman" w:hAnsi="Times New Roman" w:cs="Times New Roman"/>
          <w:b/>
          <w:sz w:val="24"/>
          <w:szCs w:val="24"/>
        </w:rPr>
      </w:pPr>
      <w:r w:rsidRPr="007A259F">
        <w:rPr>
          <w:rFonts w:ascii="Times New Roman" w:hAnsi="Times New Roman" w:cs="Times New Roman"/>
          <w:b/>
          <w:sz w:val="24"/>
          <w:szCs w:val="24"/>
        </w:rPr>
        <w:t>La dosarul de înscriere se adaugă, la începutul anului școlar, următoarele documente:</w:t>
      </w:r>
    </w:p>
    <w:p w14:paraId="06017C3F" w14:textId="77777777" w:rsidR="007A259F" w:rsidRPr="007A259F" w:rsidRDefault="007A259F" w:rsidP="007A259F">
      <w:pPr>
        <w:widowControl/>
        <w:adjustRightInd w:val="0"/>
        <w:spacing w:line="360" w:lineRule="auto"/>
        <w:ind w:left="987"/>
        <w:rPr>
          <w:rFonts w:ascii="Times New Roman" w:hAnsi="Times New Roman" w:cs="Times New Roman"/>
          <w:sz w:val="24"/>
          <w:szCs w:val="24"/>
        </w:rPr>
      </w:pPr>
      <w:r w:rsidRPr="007A259F">
        <w:rPr>
          <w:rFonts w:ascii="Times New Roman" w:hAnsi="Times New Roman" w:cs="Times New Roman"/>
          <w:sz w:val="24"/>
          <w:szCs w:val="24"/>
        </w:rPr>
        <w:t>a) adeverință de la medicul de familie în care se menționează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59F">
        <w:rPr>
          <w:rFonts w:ascii="Times New Roman" w:hAnsi="Times New Roman" w:cs="Times New Roman"/>
          <w:sz w:val="24"/>
          <w:szCs w:val="24"/>
        </w:rPr>
        <w:t>că respectivul copil este sănătos clinic; adeverința 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59F">
        <w:rPr>
          <w:rFonts w:ascii="Times New Roman" w:hAnsi="Times New Roman" w:cs="Times New Roman"/>
          <w:sz w:val="24"/>
          <w:szCs w:val="24"/>
        </w:rPr>
        <w:t>necesară în prima zi de prezentare a copilului în unitatea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59F">
        <w:rPr>
          <w:rFonts w:ascii="Times New Roman" w:hAnsi="Times New Roman" w:cs="Times New Roman"/>
          <w:sz w:val="24"/>
          <w:szCs w:val="24"/>
        </w:rPr>
        <w:t>învățământ;</w:t>
      </w:r>
    </w:p>
    <w:p w14:paraId="02082E3B" w14:textId="77777777" w:rsidR="007A259F" w:rsidRDefault="007A259F" w:rsidP="007A259F">
      <w:pPr>
        <w:widowControl/>
        <w:adjustRightInd w:val="0"/>
        <w:spacing w:line="360" w:lineRule="auto"/>
        <w:ind w:left="987"/>
        <w:rPr>
          <w:rFonts w:ascii="ArialMT" w:hAnsi="ArialMT" w:cs="ArialMT"/>
          <w:sz w:val="20"/>
          <w:szCs w:val="20"/>
        </w:rPr>
      </w:pPr>
      <w:r w:rsidRPr="007A259F">
        <w:rPr>
          <w:rFonts w:ascii="Times New Roman" w:hAnsi="Times New Roman" w:cs="Times New Roman"/>
          <w:sz w:val="24"/>
          <w:szCs w:val="24"/>
        </w:rPr>
        <w:t>b) avizul epidemiologic/dovada de vaccinare întocmit(ă)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59F">
        <w:rPr>
          <w:rFonts w:ascii="Times New Roman" w:hAnsi="Times New Roman" w:cs="Times New Roman"/>
          <w:sz w:val="24"/>
          <w:szCs w:val="24"/>
        </w:rPr>
        <w:t>conform prevederilor elaborate de Ministerul Sănătății, cu privirela intrarea copilului în colectivitate, eliberat(ă) de medicul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59F">
        <w:rPr>
          <w:rFonts w:ascii="Times New Roman" w:hAnsi="Times New Roman" w:cs="Times New Roman"/>
          <w:sz w:val="24"/>
          <w:szCs w:val="24"/>
        </w:rPr>
        <w:t>familie al copilului înainte de a începe frecventarea unității</w:t>
      </w:r>
      <w:r w:rsidRPr="007A259F">
        <w:rPr>
          <w:rFonts w:ascii="ArialMT" w:hAnsi="ArialMT" w:cs="ArialMT"/>
          <w:sz w:val="20"/>
          <w:szCs w:val="20"/>
        </w:rPr>
        <w:t>.</w:t>
      </w:r>
    </w:p>
    <w:p w14:paraId="0EE24525" w14:textId="77777777" w:rsidR="007A259F" w:rsidRPr="00B91B72" w:rsidRDefault="007A259F" w:rsidP="007A259F">
      <w:pPr>
        <w:tabs>
          <w:tab w:val="left" w:pos="1972"/>
        </w:tabs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</w:t>
      </w:r>
    </w:p>
    <w:p w14:paraId="19836504" w14:textId="77777777" w:rsidR="007A259F" w:rsidRDefault="008E345A" w:rsidP="007A259F">
      <w:pPr>
        <w:tabs>
          <w:tab w:val="left" w:pos="1972"/>
        </w:tabs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PROGRAMUL PENTRU </w:t>
      </w:r>
      <w:r w:rsidRPr="00B91B72">
        <w:rPr>
          <w:b/>
          <w:sz w:val="28"/>
          <w:szCs w:val="28"/>
        </w:rPr>
        <w:t>ÎNSCRIERE LA CREȘĂ</w:t>
      </w:r>
    </w:p>
    <w:p w14:paraId="60C6FEA4" w14:textId="77777777" w:rsidR="007A259F" w:rsidRDefault="007A259F" w:rsidP="007A259F">
      <w:pPr>
        <w:pStyle w:val="Listparagraf"/>
        <w:numPr>
          <w:ilvl w:val="0"/>
          <w:numId w:val="3"/>
        </w:numPr>
        <w:tabs>
          <w:tab w:val="left" w:pos="1972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LUNI-VINERI </w:t>
      </w:r>
      <w:r>
        <w:rPr>
          <w:rFonts w:ascii="Arial" w:hAnsi="Arial" w:cs="Arial"/>
          <w:b/>
          <w:sz w:val="24"/>
          <w:szCs w:val="24"/>
        </w:rPr>
        <w:t>→</w:t>
      </w:r>
      <w:r>
        <w:rPr>
          <w:b/>
          <w:sz w:val="24"/>
          <w:szCs w:val="24"/>
        </w:rPr>
        <w:t>08:00-12:00</w:t>
      </w:r>
      <w:r w:rsidR="008E345A">
        <w:rPr>
          <w:b/>
          <w:sz w:val="24"/>
          <w:szCs w:val="24"/>
        </w:rPr>
        <w:t xml:space="preserve"> </w:t>
      </w:r>
    </w:p>
    <w:p w14:paraId="4D23B3E7" w14:textId="77777777" w:rsidR="007A259F" w:rsidRPr="002C5D73" w:rsidRDefault="007A259F" w:rsidP="007A259F">
      <w:pPr>
        <w:pStyle w:val="Listparagraf"/>
        <w:numPr>
          <w:ilvl w:val="0"/>
          <w:numId w:val="3"/>
        </w:numPr>
        <w:tabs>
          <w:tab w:val="left" w:pos="1972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Dosarul pentru înscriere se va depune la sediul creșei</w:t>
      </w:r>
    </w:p>
    <w:p w14:paraId="6DB990AA" w14:textId="77777777" w:rsidR="007A259F" w:rsidRPr="007A259F" w:rsidRDefault="007A259F" w:rsidP="007A259F">
      <w:pPr>
        <w:widowControl/>
        <w:adjustRightInd w:val="0"/>
        <w:spacing w:line="360" w:lineRule="auto"/>
        <w:ind w:left="987"/>
        <w:rPr>
          <w:rFonts w:ascii="Times New Roman" w:hAnsi="Times New Roman" w:cs="Times New Roman"/>
          <w:sz w:val="24"/>
          <w:szCs w:val="24"/>
        </w:rPr>
      </w:pPr>
    </w:p>
    <w:p w14:paraId="02EFAB3E" w14:textId="77777777" w:rsidR="00B80D68" w:rsidRPr="00B80D68" w:rsidRDefault="00B80D68" w:rsidP="00B80D68">
      <w:pPr>
        <w:pStyle w:val="Normal1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80D68" w:rsidRPr="00B80D68" w:rsidSect="002935AE">
      <w:headerReference w:type="default" r:id="rId7"/>
      <w:pgSz w:w="11900" w:h="16840"/>
      <w:pgMar w:top="560" w:right="840" w:bottom="280" w:left="520" w:header="36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25319" w14:textId="77777777" w:rsidR="00EE0B62" w:rsidRDefault="00EE0B62" w:rsidP="00B80D68">
      <w:r>
        <w:separator/>
      </w:r>
    </w:p>
  </w:endnote>
  <w:endnote w:type="continuationSeparator" w:id="0">
    <w:p w14:paraId="32B0383A" w14:textId="77777777" w:rsidR="00EE0B62" w:rsidRDefault="00EE0B62" w:rsidP="00B8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C05BA" w14:textId="77777777" w:rsidR="00EE0B62" w:rsidRDefault="00EE0B62" w:rsidP="00B80D68">
      <w:r>
        <w:separator/>
      </w:r>
    </w:p>
  </w:footnote>
  <w:footnote w:type="continuationSeparator" w:id="0">
    <w:p w14:paraId="334005BF" w14:textId="77777777" w:rsidR="00EE0B62" w:rsidRDefault="00EE0B62" w:rsidP="00B8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4216" w14:textId="77777777" w:rsidR="00B80D68" w:rsidRPr="00B62284" w:rsidRDefault="00B80D68" w:rsidP="00B80D68">
    <w:pPr>
      <w:jc w:val="center"/>
      <w:rPr>
        <w:b/>
        <w:sz w:val="16"/>
        <w:szCs w:val="16"/>
      </w:rPr>
    </w:pPr>
    <w:r w:rsidRPr="00B62284">
      <w:rPr>
        <w:b/>
        <w:sz w:val="16"/>
        <w:szCs w:val="16"/>
      </w:rPr>
      <w:t>ȘCOALA GIMNAZIALĂ GOTTLOB</w:t>
    </w:r>
  </w:p>
  <w:p w14:paraId="504D16C4" w14:textId="77777777" w:rsidR="00B80D68" w:rsidRPr="00B62284" w:rsidRDefault="00B80D68" w:rsidP="00B80D68">
    <w:pPr>
      <w:jc w:val="center"/>
      <w:rPr>
        <w:b/>
        <w:sz w:val="16"/>
        <w:szCs w:val="16"/>
      </w:rPr>
    </w:pPr>
    <w:r w:rsidRPr="00B62284">
      <w:rPr>
        <w:b/>
        <w:sz w:val="16"/>
        <w:szCs w:val="16"/>
      </w:rPr>
      <w:t>JUDEȚUL TIMIȘ</w:t>
    </w:r>
  </w:p>
  <w:p w14:paraId="386F2FB3" w14:textId="77777777" w:rsidR="00B80D68" w:rsidRPr="00B62284" w:rsidRDefault="00B80D68" w:rsidP="00B80D68">
    <w:pPr>
      <w:jc w:val="center"/>
      <w:rPr>
        <w:sz w:val="16"/>
        <w:szCs w:val="16"/>
      </w:rPr>
    </w:pPr>
    <w:r w:rsidRPr="00B62284">
      <w:rPr>
        <w:sz w:val="16"/>
        <w:szCs w:val="16"/>
      </w:rPr>
      <w:t>Localitatea Gottlob, nr.263, cod 307251</w:t>
    </w:r>
  </w:p>
  <w:p w14:paraId="1C85BF58" w14:textId="77777777" w:rsidR="00B80D68" w:rsidRPr="00B62284" w:rsidRDefault="00B80D68" w:rsidP="00B80D68">
    <w:pPr>
      <w:jc w:val="center"/>
      <w:rPr>
        <w:sz w:val="16"/>
        <w:szCs w:val="16"/>
      </w:rPr>
    </w:pPr>
    <w:r w:rsidRPr="00B62284">
      <w:rPr>
        <w:sz w:val="16"/>
        <w:szCs w:val="16"/>
      </w:rPr>
      <w:t>Telefon: +(40) 256.383.124;</w:t>
    </w:r>
  </w:p>
  <w:p w14:paraId="520A5A3A" w14:textId="77777777" w:rsidR="00B80D68" w:rsidRPr="00B62284" w:rsidRDefault="00B80D68" w:rsidP="00B80D68">
    <w:pPr>
      <w:jc w:val="center"/>
      <w:rPr>
        <w:sz w:val="16"/>
        <w:szCs w:val="16"/>
      </w:rPr>
    </w:pPr>
    <w:r w:rsidRPr="00B62284">
      <w:rPr>
        <w:sz w:val="16"/>
        <w:szCs w:val="16"/>
      </w:rPr>
      <w:t>CIF: 29116080</w:t>
    </w:r>
  </w:p>
  <w:p w14:paraId="723432F1" w14:textId="77777777" w:rsidR="00B80D68" w:rsidRPr="00B62284" w:rsidRDefault="00B80D68" w:rsidP="00B80D68">
    <w:pPr>
      <w:jc w:val="center"/>
      <w:rPr>
        <w:sz w:val="16"/>
        <w:szCs w:val="16"/>
      </w:rPr>
    </w:pPr>
    <w:r w:rsidRPr="00B62284">
      <w:rPr>
        <w:sz w:val="16"/>
        <w:szCs w:val="16"/>
      </w:rPr>
      <w:t xml:space="preserve">Website: </w:t>
    </w:r>
    <w:hyperlink r:id="rId1" w:history="1">
      <w:r w:rsidRPr="00B62284">
        <w:rPr>
          <w:rStyle w:val="Hyperlink"/>
          <w:sz w:val="16"/>
          <w:szCs w:val="16"/>
        </w:rPr>
        <w:t>www.scoalagottlob.ro</w:t>
      </w:r>
    </w:hyperlink>
    <w:r w:rsidRPr="00B62284">
      <w:rPr>
        <w:sz w:val="16"/>
        <w:szCs w:val="16"/>
      </w:rPr>
      <w:t>,</w:t>
    </w:r>
  </w:p>
  <w:p w14:paraId="57933984" w14:textId="77777777" w:rsidR="00B80D68" w:rsidRPr="00B62284" w:rsidRDefault="00B80D68" w:rsidP="00B80D68">
    <w:pPr>
      <w:jc w:val="center"/>
      <w:rPr>
        <w:b/>
        <w:sz w:val="16"/>
        <w:szCs w:val="16"/>
      </w:rPr>
    </w:pPr>
    <w:r w:rsidRPr="00B62284">
      <w:rPr>
        <w:sz w:val="16"/>
        <w:szCs w:val="16"/>
      </w:rPr>
      <w:t xml:space="preserve">E-mail: </w:t>
    </w:r>
    <w:r w:rsidRPr="00B62284">
      <w:rPr>
        <w:color w:val="0000FF"/>
        <w:sz w:val="16"/>
        <w:szCs w:val="16"/>
        <w:u w:val="single"/>
      </w:rPr>
      <w:t>scoala_gottlob@yahoo.com</w:t>
    </w:r>
  </w:p>
  <w:p w14:paraId="4612616F" w14:textId="77777777" w:rsidR="00B80D68" w:rsidRDefault="00B80D6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FC3"/>
    <w:multiLevelType w:val="hybridMultilevel"/>
    <w:tmpl w:val="D5F6C77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96D52"/>
    <w:multiLevelType w:val="hybridMultilevel"/>
    <w:tmpl w:val="775EE602"/>
    <w:lvl w:ilvl="0" w:tplc="041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53595656"/>
    <w:multiLevelType w:val="hybridMultilevel"/>
    <w:tmpl w:val="EBD288BC"/>
    <w:lvl w:ilvl="0" w:tplc="0418000B">
      <w:start w:val="1"/>
      <w:numFmt w:val="bullet"/>
      <w:lvlText w:val=""/>
      <w:lvlJc w:val="left"/>
      <w:pPr>
        <w:ind w:left="134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 w16cid:durableId="2070034296">
    <w:abstractNumId w:val="0"/>
  </w:num>
  <w:num w:numId="2" w16cid:durableId="1701052506">
    <w:abstractNumId w:val="2"/>
  </w:num>
  <w:num w:numId="3" w16cid:durableId="27081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AE"/>
    <w:rsid w:val="0013042F"/>
    <w:rsid w:val="002935AE"/>
    <w:rsid w:val="00537853"/>
    <w:rsid w:val="005A3FFC"/>
    <w:rsid w:val="0068072B"/>
    <w:rsid w:val="007A259F"/>
    <w:rsid w:val="0087386A"/>
    <w:rsid w:val="008E345A"/>
    <w:rsid w:val="00A45B92"/>
    <w:rsid w:val="00AD7AA2"/>
    <w:rsid w:val="00B80D68"/>
    <w:rsid w:val="00D44B17"/>
    <w:rsid w:val="00EC4592"/>
    <w:rsid w:val="00EE0B62"/>
    <w:rsid w:val="00F0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4DD4"/>
  <w15:docId w15:val="{168F1A1E-B136-4505-AF9E-B7A1EF0E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86A"/>
  </w:style>
  <w:style w:type="paragraph" w:styleId="Titlu1">
    <w:name w:val="heading 1"/>
    <w:basedOn w:val="Normal1"/>
    <w:next w:val="Normal1"/>
    <w:rsid w:val="002935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1"/>
    <w:next w:val="Normal1"/>
    <w:rsid w:val="002935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1"/>
    <w:next w:val="Normal1"/>
    <w:rsid w:val="002935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1"/>
    <w:next w:val="Normal1"/>
    <w:rsid w:val="002935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1"/>
    <w:next w:val="Normal1"/>
    <w:rsid w:val="002935AE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1"/>
    <w:next w:val="Normal1"/>
    <w:rsid w:val="002935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1">
    <w:name w:val="Normal1"/>
    <w:rsid w:val="002935AE"/>
  </w:style>
  <w:style w:type="table" w:customStyle="1" w:styleId="TableNormal">
    <w:name w:val="Table Normal"/>
    <w:rsid w:val="002935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1"/>
    <w:next w:val="Normal1"/>
    <w:rsid w:val="002935AE"/>
    <w:pPr>
      <w:ind w:left="112"/>
    </w:pPr>
    <w:rPr>
      <w:rFonts w:ascii="Times New Roman" w:eastAsia="Times New Roman" w:hAnsi="Times New Roman" w:cs="Times New Roman"/>
    </w:rPr>
  </w:style>
  <w:style w:type="paragraph" w:styleId="Subtitlu">
    <w:name w:val="Subtitle"/>
    <w:basedOn w:val="Normal1"/>
    <w:next w:val="Normal1"/>
    <w:rsid w:val="002935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80D6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80D68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semiHidden/>
    <w:unhideWhenUsed/>
    <w:rsid w:val="00B80D6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B80D68"/>
  </w:style>
  <w:style w:type="paragraph" w:styleId="Subsol">
    <w:name w:val="footer"/>
    <w:basedOn w:val="Normal"/>
    <w:link w:val="SubsolCaracter"/>
    <w:uiPriority w:val="99"/>
    <w:semiHidden/>
    <w:unhideWhenUsed/>
    <w:rsid w:val="00B80D6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B80D68"/>
  </w:style>
  <w:style w:type="character" w:styleId="Hyperlink">
    <w:name w:val="Hyperlink"/>
    <w:rsid w:val="00B80D68"/>
    <w:rPr>
      <w:color w:val="0000FF"/>
      <w:u w:val="single"/>
    </w:rPr>
  </w:style>
  <w:style w:type="paragraph" w:styleId="Listparagraf">
    <w:name w:val="List Paragraph"/>
    <w:basedOn w:val="Normal"/>
    <w:uiPriority w:val="1"/>
    <w:qFormat/>
    <w:rsid w:val="00B80D68"/>
    <w:pPr>
      <w:autoSpaceDE w:val="0"/>
      <w:autoSpaceDN w:val="0"/>
      <w:ind w:left="720"/>
      <w:contextualSpacing/>
    </w:pPr>
    <w:rPr>
      <w:rFonts w:ascii="Arial MT" w:eastAsia="Arial MT" w:hAnsi="Arial MT" w:cs="Arial MT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oalagottlo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Jitiu Mihaela</cp:lastModifiedBy>
  <cp:revision>2</cp:revision>
  <dcterms:created xsi:type="dcterms:W3CDTF">2025-03-23T15:01:00Z</dcterms:created>
  <dcterms:modified xsi:type="dcterms:W3CDTF">2025-03-23T15:01:00Z</dcterms:modified>
</cp:coreProperties>
</file>