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74" w:rsidRPr="00A13374" w:rsidRDefault="00A13374" w:rsidP="00A13374">
      <w:pPr>
        <w:shd w:val="clear" w:color="auto" w:fill="FFFFFF"/>
        <w:spacing w:after="0" w:line="240" w:lineRule="auto"/>
        <w:jc w:val="center"/>
        <w:rPr>
          <w:rFonts w:ascii="Trebuchet MS" w:eastAsia="Times New Roman" w:hAnsi="Trebuchet MS" w:cs="Times New Roman"/>
          <w:b/>
          <w:color w:val="20124D"/>
          <w:sz w:val="28"/>
          <w:szCs w:val="28"/>
          <w:lang w:eastAsia="ro-RO"/>
        </w:rPr>
      </w:pPr>
      <w:r w:rsidRPr="00A13374">
        <w:rPr>
          <w:rStyle w:val="y2iqfc"/>
          <w:rFonts w:ascii="inherit" w:hAnsi="inherit"/>
          <w:b/>
          <w:color w:val="202124"/>
          <w:sz w:val="28"/>
          <w:szCs w:val="28"/>
        </w:rPr>
        <w:t>Conferința - „Atitudinea interioară a profesorului Waldorf”</w:t>
      </w:r>
    </w:p>
    <w:p w:rsidR="005542A0" w:rsidRPr="004D2CBC" w:rsidRDefault="005542A0" w:rsidP="004D2CBC">
      <w:pPr>
        <w:shd w:val="clear" w:color="auto" w:fill="FFFFFF"/>
        <w:spacing w:after="0" w:line="240" w:lineRule="auto"/>
        <w:rPr>
          <w:rFonts w:ascii="Trebuchet MS" w:eastAsia="Times New Roman" w:hAnsi="Trebuchet MS" w:cs="Times New Roman"/>
          <w:color w:val="20124D"/>
          <w:sz w:val="28"/>
          <w:szCs w:val="28"/>
          <w:lang w:eastAsia="ro-RO"/>
        </w:rPr>
      </w:pPr>
    </w:p>
    <w:p w:rsidR="00A13374" w:rsidRPr="00A13374" w:rsidRDefault="00A13374" w:rsidP="00A13374">
      <w:pPr>
        <w:pStyle w:val="HTMLPreformatted"/>
        <w:spacing w:line="432" w:lineRule="atLeast"/>
        <w:jc w:val="both"/>
        <w:rPr>
          <w:rStyle w:val="y2iqfc"/>
          <w:rFonts w:ascii="inherit" w:hAnsi="inherit"/>
          <w:color w:val="202124"/>
          <w:sz w:val="28"/>
          <w:szCs w:val="28"/>
        </w:rPr>
      </w:pPr>
      <w:r w:rsidRPr="00A13374">
        <w:rPr>
          <w:rStyle w:val="y2iqfc"/>
          <w:rFonts w:ascii="inherit" w:hAnsi="inherit"/>
          <w:color w:val="202124"/>
          <w:sz w:val="28"/>
          <w:szCs w:val="28"/>
        </w:rPr>
        <w:t>IAO, Asociația Internațională pentru Educația Waldorf din Europa Centrală și de Est și alte țări din Est e.V. vă invită cu drag la Școala Waldorf, Polárna 1, Košice, Slovacia pentru conferința „Atitudinea interioară a profesorului Waldorf” și cele 4 virtuți ale profesorului.</w:t>
      </w:r>
    </w:p>
    <w:p w:rsidR="00A13374" w:rsidRDefault="00A13374" w:rsidP="00A13374">
      <w:pPr>
        <w:pStyle w:val="HTMLPreformatted"/>
        <w:spacing w:line="432" w:lineRule="atLeast"/>
        <w:jc w:val="both"/>
        <w:rPr>
          <w:rStyle w:val="y2iqfc"/>
          <w:rFonts w:ascii="inherit" w:hAnsi="inherit"/>
          <w:color w:val="202124"/>
          <w:sz w:val="28"/>
          <w:szCs w:val="28"/>
        </w:rPr>
      </w:pPr>
    </w:p>
    <w:p w:rsidR="00A13374" w:rsidRPr="00A13374" w:rsidRDefault="00A13374" w:rsidP="00A13374">
      <w:pPr>
        <w:pStyle w:val="HTMLPreformatted"/>
        <w:spacing w:line="432" w:lineRule="atLeast"/>
        <w:jc w:val="both"/>
        <w:rPr>
          <w:rStyle w:val="y2iqfc"/>
          <w:rFonts w:ascii="inherit" w:hAnsi="inherit"/>
          <w:color w:val="202124"/>
          <w:sz w:val="28"/>
          <w:szCs w:val="28"/>
        </w:rPr>
      </w:pPr>
      <w:r w:rsidRPr="00A13374">
        <w:rPr>
          <w:rStyle w:val="y2iqfc"/>
          <w:rFonts w:ascii="inherit" w:hAnsi="inherit"/>
          <w:color w:val="202124"/>
          <w:sz w:val="28"/>
          <w:szCs w:val="28"/>
        </w:rPr>
        <w:t>Conferința este planificată de duminică, 30 iunie (ziua sosirii) până vineri, 5 iulie, la ora 12:30.</w:t>
      </w:r>
    </w:p>
    <w:p w:rsidR="00A13374" w:rsidRPr="00A13374" w:rsidRDefault="00A13374" w:rsidP="00A13374">
      <w:pPr>
        <w:pStyle w:val="HTMLPreformatted"/>
        <w:spacing w:line="432" w:lineRule="atLeast"/>
        <w:jc w:val="both"/>
        <w:rPr>
          <w:rStyle w:val="y2iqfc"/>
          <w:rFonts w:ascii="inherit" w:hAnsi="inherit"/>
          <w:color w:val="202124"/>
          <w:sz w:val="28"/>
          <w:szCs w:val="28"/>
        </w:rPr>
      </w:pPr>
      <w:r w:rsidRPr="00A13374">
        <w:rPr>
          <w:rStyle w:val="y2iqfc"/>
          <w:rFonts w:ascii="inherit" w:hAnsi="inherit"/>
          <w:color w:val="202124"/>
          <w:sz w:val="28"/>
          <w:szCs w:val="28"/>
        </w:rPr>
        <w:t>Prelegerile de dimineață vor fi susținute de Christof Wiechert, programul zilei este următorul:</w:t>
      </w:r>
    </w:p>
    <w:p w:rsidR="00A13374" w:rsidRPr="00A13374" w:rsidRDefault="00A13374" w:rsidP="00A13374">
      <w:pPr>
        <w:pStyle w:val="HTMLPreformatted"/>
        <w:spacing w:line="432" w:lineRule="atLeast"/>
        <w:jc w:val="both"/>
        <w:rPr>
          <w:rStyle w:val="y2iqfc"/>
          <w:rFonts w:ascii="inherit" w:hAnsi="inherit"/>
          <w:color w:val="202124"/>
          <w:sz w:val="28"/>
          <w:szCs w:val="28"/>
        </w:rPr>
      </w:pPr>
      <w:r w:rsidRPr="00A13374">
        <w:rPr>
          <w:rStyle w:val="y2iqfc"/>
          <w:rFonts w:ascii="inherit" w:hAnsi="inherit"/>
          <w:color w:val="202124"/>
          <w:sz w:val="28"/>
          <w:szCs w:val="28"/>
        </w:rPr>
        <w:t>9:00 - 10:30 Preluare de dimineață pe tema - Christof Wiechert</w:t>
      </w:r>
    </w:p>
    <w:p w:rsidR="00A13374" w:rsidRPr="00A13374" w:rsidRDefault="00A13374" w:rsidP="00A13374">
      <w:pPr>
        <w:pStyle w:val="HTMLPreformatted"/>
        <w:spacing w:line="432" w:lineRule="atLeast"/>
        <w:jc w:val="both"/>
        <w:rPr>
          <w:rStyle w:val="y2iqfc"/>
          <w:rFonts w:ascii="inherit" w:hAnsi="inherit"/>
          <w:color w:val="202124"/>
          <w:sz w:val="28"/>
          <w:szCs w:val="28"/>
        </w:rPr>
      </w:pPr>
      <w:r w:rsidRPr="00A13374">
        <w:rPr>
          <w:rStyle w:val="y2iqfc"/>
          <w:rFonts w:ascii="inherit" w:hAnsi="inherit"/>
          <w:color w:val="202124"/>
          <w:sz w:val="28"/>
          <w:szCs w:val="28"/>
        </w:rPr>
        <w:t>10:30 - 11:00 Pauza</w:t>
      </w:r>
    </w:p>
    <w:p w:rsidR="00A13374" w:rsidRPr="00A13374" w:rsidRDefault="00A13374" w:rsidP="00A13374">
      <w:pPr>
        <w:pStyle w:val="HTMLPreformatted"/>
        <w:spacing w:line="432" w:lineRule="atLeast"/>
        <w:jc w:val="both"/>
        <w:rPr>
          <w:rStyle w:val="y2iqfc"/>
          <w:rFonts w:ascii="inherit" w:hAnsi="inherit"/>
          <w:color w:val="202124"/>
          <w:sz w:val="28"/>
          <w:szCs w:val="28"/>
        </w:rPr>
      </w:pPr>
      <w:r w:rsidRPr="00A13374">
        <w:rPr>
          <w:rStyle w:val="y2iqfc"/>
          <w:rFonts w:ascii="inherit" w:hAnsi="inherit"/>
          <w:color w:val="202124"/>
          <w:sz w:val="28"/>
          <w:szCs w:val="28"/>
        </w:rPr>
        <w:t>11:00 - 12:30 Grupuri teoretice pentru subiecte și întrebări de conducere (la alegere de mai jos)</w:t>
      </w:r>
    </w:p>
    <w:p w:rsidR="00A13374" w:rsidRPr="00A13374" w:rsidRDefault="00A13374" w:rsidP="00A13374">
      <w:pPr>
        <w:pStyle w:val="HTMLPreformatted"/>
        <w:spacing w:line="432" w:lineRule="atLeast"/>
        <w:jc w:val="both"/>
        <w:rPr>
          <w:rStyle w:val="y2iqfc"/>
          <w:rFonts w:ascii="inherit" w:hAnsi="inherit"/>
          <w:color w:val="202124"/>
          <w:sz w:val="28"/>
          <w:szCs w:val="28"/>
        </w:rPr>
      </w:pPr>
      <w:r w:rsidRPr="00A13374">
        <w:rPr>
          <w:rStyle w:val="y2iqfc"/>
          <w:rFonts w:ascii="inherit" w:hAnsi="inherit"/>
          <w:color w:val="202124"/>
          <w:sz w:val="28"/>
          <w:szCs w:val="28"/>
        </w:rPr>
        <w:t>12:30 - 15:00 Pauza de masa</w:t>
      </w:r>
    </w:p>
    <w:p w:rsidR="00A13374" w:rsidRPr="00A13374" w:rsidRDefault="00A13374" w:rsidP="00A13374">
      <w:pPr>
        <w:pStyle w:val="HTMLPreformatted"/>
        <w:spacing w:line="432" w:lineRule="atLeast"/>
        <w:jc w:val="both"/>
        <w:rPr>
          <w:rStyle w:val="y2iqfc"/>
          <w:rFonts w:ascii="inherit" w:hAnsi="inherit"/>
          <w:color w:val="202124"/>
          <w:sz w:val="28"/>
          <w:szCs w:val="28"/>
        </w:rPr>
      </w:pPr>
      <w:r w:rsidRPr="00A13374">
        <w:rPr>
          <w:rStyle w:val="y2iqfc"/>
          <w:rFonts w:ascii="inherit" w:hAnsi="inherit"/>
          <w:color w:val="202124"/>
          <w:sz w:val="28"/>
          <w:szCs w:val="28"/>
        </w:rPr>
        <w:t>15:00 - 16:30 Grupuri artistice (la alegere de mai jos)</w:t>
      </w:r>
    </w:p>
    <w:p w:rsidR="00A13374" w:rsidRPr="00A13374" w:rsidRDefault="00A13374" w:rsidP="00A13374">
      <w:pPr>
        <w:pStyle w:val="HTMLPreformatted"/>
        <w:spacing w:line="432" w:lineRule="atLeast"/>
        <w:jc w:val="both"/>
        <w:rPr>
          <w:rStyle w:val="y2iqfc"/>
          <w:rFonts w:ascii="inherit" w:hAnsi="inherit"/>
          <w:color w:val="202124"/>
          <w:sz w:val="28"/>
          <w:szCs w:val="28"/>
        </w:rPr>
      </w:pPr>
      <w:r w:rsidRPr="00A13374">
        <w:rPr>
          <w:rStyle w:val="y2iqfc"/>
          <w:rFonts w:ascii="inherit" w:hAnsi="inherit"/>
          <w:color w:val="202124"/>
          <w:sz w:val="28"/>
          <w:szCs w:val="28"/>
        </w:rPr>
        <w:t>16:30 - 17:00 Pauza</w:t>
      </w:r>
    </w:p>
    <w:p w:rsidR="00A13374" w:rsidRPr="00A13374" w:rsidRDefault="00A13374" w:rsidP="00A13374">
      <w:pPr>
        <w:pStyle w:val="HTMLPreformatted"/>
        <w:spacing w:line="432" w:lineRule="atLeast"/>
        <w:jc w:val="both"/>
        <w:rPr>
          <w:rStyle w:val="y2iqfc"/>
          <w:rFonts w:ascii="inherit" w:hAnsi="inherit"/>
          <w:color w:val="202124"/>
          <w:sz w:val="28"/>
          <w:szCs w:val="28"/>
        </w:rPr>
      </w:pPr>
      <w:r w:rsidRPr="00A13374">
        <w:rPr>
          <w:rStyle w:val="y2iqfc"/>
          <w:rFonts w:ascii="inherit" w:hAnsi="inherit"/>
          <w:color w:val="202124"/>
          <w:sz w:val="28"/>
          <w:szCs w:val="28"/>
        </w:rPr>
        <w:t>17:00 - 18:00 Discuție plenară</w:t>
      </w:r>
    </w:p>
    <w:p w:rsidR="00A13374" w:rsidRPr="00A13374" w:rsidRDefault="00A13374" w:rsidP="00A13374">
      <w:pPr>
        <w:pStyle w:val="HTMLPreformatted"/>
        <w:spacing w:line="432" w:lineRule="atLeast"/>
        <w:jc w:val="both"/>
        <w:rPr>
          <w:rStyle w:val="y2iqfc"/>
          <w:rFonts w:ascii="inherit" w:hAnsi="inherit"/>
          <w:color w:val="202124"/>
          <w:sz w:val="28"/>
          <w:szCs w:val="28"/>
        </w:rPr>
      </w:pPr>
      <w:r w:rsidRPr="00A13374">
        <w:rPr>
          <w:rStyle w:val="y2iqfc"/>
          <w:rFonts w:ascii="inherit" w:hAnsi="inherit"/>
          <w:color w:val="202124"/>
          <w:sz w:val="28"/>
          <w:szCs w:val="28"/>
        </w:rPr>
        <w:t>18:00 - 19:00 Cina</w:t>
      </w:r>
    </w:p>
    <w:p w:rsidR="00A13374" w:rsidRDefault="00A13374" w:rsidP="00A13374">
      <w:pPr>
        <w:pStyle w:val="HTMLPreformatted"/>
        <w:spacing w:line="432" w:lineRule="atLeast"/>
        <w:jc w:val="both"/>
        <w:rPr>
          <w:rStyle w:val="y2iqfc"/>
          <w:rFonts w:ascii="inherit" w:hAnsi="inherit"/>
          <w:color w:val="202124"/>
          <w:sz w:val="28"/>
          <w:szCs w:val="28"/>
        </w:rPr>
      </w:pPr>
      <w:r w:rsidRPr="00A13374">
        <w:rPr>
          <w:rStyle w:val="y2iqfc"/>
          <w:rFonts w:ascii="inherit" w:hAnsi="inherit"/>
          <w:color w:val="202124"/>
          <w:sz w:val="28"/>
          <w:szCs w:val="28"/>
        </w:rPr>
        <w:t>19:00 - Program de seară</w:t>
      </w:r>
    </w:p>
    <w:p w:rsidR="00A13374" w:rsidRPr="00A13374" w:rsidRDefault="00A13374" w:rsidP="00A13374">
      <w:pPr>
        <w:pStyle w:val="HTMLPreformatted"/>
        <w:spacing w:line="432" w:lineRule="atLeast"/>
        <w:jc w:val="both"/>
        <w:rPr>
          <w:rStyle w:val="y2iqfc"/>
          <w:rFonts w:ascii="inherit" w:hAnsi="inherit"/>
          <w:color w:val="202124"/>
          <w:sz w:val="28"/>
          <w:szCs w:val="28"/>
        </w:rPr>
      </w:pPr>
      <w:r w:rsidRPr="00A13374">
        <w:rPr>
          <w:rStyle w:val="y2iqfc"/>
          <w:rFonts w:ascii="inherit" w:hAnsi="inherit"/>
          <w:color w:val="202124"/>
          <w:sz w:val="28"/>
          <w:szCs w:val="28"/>
        </w:rPr>
        <w:t>Limba conferinței este germana și engleza. Prelegerile de dimineață vor fi traduse în engleză. Unele dintre grupurile de lucru vor fi oferite în limba engleză. (Vezi informațiile parantezei după titlul cursului de mai jos.)</w:t>
      </w:r>
    </w:p>
    <w:p w:rsidR="00A13374" w:rsidRPr="00A13374" w:rsidRDefault="00A13374" w:rsidP="00A13374">
      <w:pPr>
        <w:pStyle w:val="HTMLPreformatted"/>
        <w:spacing w:line="432" w:lineRule="atLeast"/>
        <w:jc w:val="both"/>
        <w:rPr>
          <w:rStyle w:val="y2iqfc"/>
          <w:rFonts w:ascii="inherit" w:hAnsi="inherit"/>
          <w:color w:val="202124"/>
          <w:sz w:val="28"/>
          <w:szCs w:val="28"/>
        </w:rPr>
      </w:pPr>
      <w:r w:rsidRPr="00A13374">
        <w:rPr>
          <w:rStyle w:val="y2iqfc"/>
          <w:rFonts w:ascii="inherit" w:hAnsi="inherit"/>
          <w:color w:val="202124"/>
          <w:sz w:val="28"/>
          <w:szCs w:val="28"/>
        </w:rPr>
        <w:t xml:space="preserve">Costurile de cazare și micul dejun sunt achitate de fiecare participant. Nu se va solicita nicio taxă suplimentară pentru conferință. Doar cei care au plătit aceste costuri pot participa la conferință. Costurile sunt de peste 155,- Euro.  </w:t>
      </w:r>
    </w:p>
    <w:p w:rsidR="00A13374" w:rsidRDefault="00A13374" w:rsidP="00A13374">
      <w:pPr>
        <w:pStyle w:val="HTMLPreformatted"/>
        <w:spacing w:line="432" w:lineRule="atLeast"/>
        <w:jc w:val="both"/>
        <w:rPr>
          <w:rStyle w:val="y2iqfc"/>
          <w:rFonts w:ascii="inherit" w:hAnsi="inherit"/>
          <w:color w:val="202124"/>
          <w:sz w:val="28"/>
          <w:szCs w:val="28"/>
        </w:rPr>
      </w:pPr>
      <w:r w:rsidRPr="00A13374">
        <w:rPr>
          <w:rStyle w:val="y2iqfc"/>
          <w:rFonts w:ascii="inherit" w:hAnsi="inherit"/>
          <w:color w:val="202124"/>
          <w:sz w:val="28"/>
          <w:szCs w:val="28"/>
        </w:rPr>
        <w:t>După completarea formularului veți primi un e-mail cu detaliile de plată. Odată plătită, veți primi confirmarea plății și informații mai detaliate despre șederea dumneavoastră și locația conferinței.</w:t>
      </w:r>
    </w:p>
    <w:p w:rsidR="00A13374" w:rsidRDefault="00A13374" w:rsidP="00A13374">
      <w:pPr>
        <w:pStyle w:val="HTMLPreformatted"/>
        <w:spacing w:line="432" w:lineRule="atLeast"/>
        <w:rPr>
          <w:rStyle w:val="y2iqfc"/>
          <w:rFonts w:ascii="inherit" w:hAnsi="inherit"/>
          <w:color w:val="202124"/>
          <w:sz w:val="28"/>
          <w:szCs w:val="28"/>
        </w:rPr>
      </w:pPr>
    </w:p>
    <w:p w:rsidR="00A13374" w:rsidRPr="00A13374" w:rsidRDefault="00A13374" w:rsidP="00A13374">
      <w:pPr>
        <w:pStyle w:val="HTMLPreformatted"/>
        <w:spacing w:line="432" w:lineRule="atLeast"/>
        <w:rPr>
          <w:rFonts w:ascii="inherit" w:hAnsi="inherit"/>
          <w:color w:val="202124"/>
          <w:sz w:val="28"/>
          <w:szCs w:val="28"/>
        </w:rPr>
      </w:pPr>
      <w:r>
        <w:rPr>
          <w:rStyle w:val="y2iqfc"/>
          <w:rFonts w:ascii="inherit" w:hAnsi="inherit"/>
          <w:color w:val="202124"/>
          <w:sz w:val="28"/>
          <w:szCs w:val="28"/>
        </w:rPr>
        <w:t>F</w:t>
      </w:r>
      <w:r w:rsidRPr="00A13374">
        <w:rPr>
          <w:rStyle w:val="y2iqfc"/>
          <w:rFonts w:ascii="inherit" w:hAnsi="inherit"/>
          <w:color w:val="202124"/>
          <w:sz w:val="28"/>
          <w:szCs w:val="28"/>
        </w:rPr>
        <w:t>ormularul de înregistrare pentru conferința de vară IAO din Košice</w:t>
      </w:r>
      <w:r>
        <w:rPr>
          <w:rStyle w:val="y2iqfc"/>
          <w:rFonts w:ascii="inherit" w:hAnsi="inherit"/>
          <w:color w:val="202124"/>
          <w:sz w:val="28"/>
          <w:szCs w:val="28"/>
        </w:rPr>
        <w:t xml:space="preserve">:   </w:t>
      </w:r>
      <w:hyperlink r:id="rId4" w:history="1">
        <w:r w:rsidRPr="00A13374">
          <w:rPr>
            <w:rStyle w:val="Hyperlink"/>
            <w:rFonts w:ascii="inherit" w:hAnsi="inherit"/>
            <w:sz w:val="28"/>
            <w:szCs w:val="28"/>
          </w:rPr>
          <w:t>https://docs.google.com/forms/d/1iKHnMRkGn2qCQow_5wHs-VXtwdMR-Z16WBLptaqjrz4/edit?ts=657743d6</w:t>
        </w:r>
      </w:hyperlink>
      <w:r w:rsidRPr="00A13374">
        <w:rPr>
          <w:rFonts w:ascii="inherit" w:hAnsi="inherit"/>
          <w:color w:val="202124"/>
          <w:sz w:val="28"/>
          <w:szCs w:val="28"/>
        </w:rPr>
        <w:t xml:space="preserve"> </w:t>
      </w:r>
    </w:p>
    <w:p w:rsidR="00DA6C6B" w:rsidRPr="00A13374" w:rsidRDefault="00DA6C6B" w:rsidP="00A13374">
      <w:pPr>
        <w:rPr>
          <w:sz w:val="28"/>
          <w:szCs w:val="28"/>
        </w:rPr>
      </w:pPr>
    </w:p>
    <w:sectPr w:rsidR="00DA6C6B" w:rsidRPr="00A13374" w:rsidSect="00A13374">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2CBC"/>
    <w:rsid w:val="004D2CBC"/>
    <w:rsid w:val="005542A0"/>
    <w:rsid w:val="00590F99"/>
    <w:rsid w:val="00A13374"/>
    <w:rsid w:val="00BF79EB"/>
    <w:rsid w:val="00DA6C6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2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4D2CBC"/>
    <w:rPr>
      <w:rFonts w:ascii="Courier New" w:eastAsia="Times New Roman" w:hAnsi="Courier New" w:cs="Courier New"/>
      <w:sz w:val="20"/>
      <w:szCs w:val="20"/>
      <w:lang w:eastAsia="ro-RO"/>
    </w:rPr>
  </w:style>
  <w:style w:type="character" w:customStyle="1" w:styleId="y2iqfc">
    <w:name w:val="y2iqfc"/>
    <w:basedOn w:val="DefaultParagraphFont"/>
    <w:rsid w:val="004D2CBC"/>
  </w:style>
  <w:style w:type="character" w:styleId="Hyperlink">
    <w:name w:val="Hyperlink"/>
    <w:basedOn w:val="DefaultParagraphFont"/>
    <w:uiPriority w:val="99"/>
    <w:unhideWhenUsed/>
    <w:rsid w:val="004D2CBC"/>
    <w:rPr>
      <w:color w:val="0000FF"/>
      <w:u w:val="single"/>
    </w:rPr>
  </w:style>
</w:styles>
</file>

<file path=word/webSettings.xml><?xml version="1.0" encoding="utf-8"?>
<w:webSettings xmlns:r="http://schemas.openxmlformats.org/officeDocument/2006/relationships" xmlns:w="http://schemas.openxmlformats.org/wordprocessingml/2006/main">
  <w:divs>
    <w:div w:id="48111543">
      <w:bodyDiv w:val="1"/>
      <w:marLeft w:val="0"/>
      <w:marRight w:val="0"/>
      <w:marTop w:val="0"/>
      <w:marBottom w:val="0"/>
      <w:divBdr>
        <w:top w:val="none" w:sz="0" w:space="0" w:color="auto"/>
        <w:left w:val="none" w:sz="0" w:space="0" w:color="auto"/>
        <w:bottom w:val="none" w:sz="0" w:space="0" w:color="auto"/>
        <w:right w:val="none" w:sz="0" w:space="0" w:color="auto"/>
      </w:divBdr>
    </w:div>
    <w:div w:id="921646520">
      <w:bodyDiv w:val="1"/>
      <w:marLeft w:val="0"/>
      <w:marRight w:val="0"/>
      <w:marTop w:val="0"/>
      <w:marBottom w:val="0"/>
      <w:divBdr>
        <w:top w:val="none" w:sz="0" w:space="0" w:color="auto"/>
        <w:left w:val="none" w:sz="0" w:space="0" w:color="auto"/>
        <w:bottom w:val="none" w:sz="0" w:space="0" w:color="auto"/>
        <w:right w:val="none" w:sz="0" w:space="0" w:color="auto"/>
      </w:divBdr>
    </w:div>
    <w:div w:id="1256668333">
      <w:bodyDiv w:val="1"/>
      <w:marLeft w:val="0"/>
      <w:marRight w:val="0"/>
      <w:marTop w:val="0"/>
      <w:marBottom w:val="0"/>
      <w:divBdr>
        <w:top w:val="none" w:sz="0" w:space="0" w:color="auto"/>
        <w:left w:val="none" w:sz="0" w:space="0" w:color="auto"/>
        <w:bottom w:val="none" w:sz="0" w:space="0" w:color="auto"/>
        <w:right w:val="none" w:sz="0" w:space="0" w:color="auto"/>
      </w:divBdr>
    </w:div>
    <w:div w:id="14893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1iKHnMRkGn2qCQow_5wHs-VXtwdMR-Z16WBLptaqjrz4/edit?ts=657743d6"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270</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Scoala Nicolae Balcescu</dc:creator>
  <cp:lastModifiedBy>Scoala Nicolae Balcescu</cp:lastModifiedBy>
  <cp:revision>1</cp:revision>
  <dcterms:created xsi:type="dcterms:W3CDTF">2024-06-07T09:12:00Z</dcterms:created>
  <dcterms:modified xsi:type="dcterms:W3CDTF">2024-06-07T09:55:00Z</dcterms:modified>
</cp:coreProperties>
</file>